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1E4" w:rsidRPr="006379EC" w:rsidRDefault="009A31E4" w:rsidP="006379EC">
      <w:pPr>
        <w:shd w:val="clear" w:color="auto" w:fill="FFFFFF"/>
        <w:wordWrap/>
        <w:snapToGrid w:val="0"/>
        <w:spacing w:after="0" w:line="384" w:lineRule="auto"/>
        <w:jc w:val="center"/>
        <w:textAlignment w:val="baseline"/>
        <w:rPr>
          <w:rFonts w:eastAsiaTheme="minorHAnsi" w:cs="Gulim"/>
          <w:b/>
          <w:bCs/>
          <w:color w:val="000000" w:themeColor="text1"/>
          <w:kern w:val="0"/>
          <w:sz w:val="28"/>
          <w:szCs w:val="20"/>
          <w:lang w:val="es-ES"/>
        </w:rPr>
      </w:pPr>
      <w:r w:rsidRPr="00A165C6">
        <w:rPr>
          <w:rFonts w:eastAsiaTheme="minorHAnsi" w:cs="Gulim" w:hint="eastAsia"/>
          <w:b/>
          <w:bCs/>
          <w:color w:val="000000" w:themeColor="text1"/>
          <w:kern w:val="0"/>
          <w:sz w:val="28"/>
          <w:szCs w:val="20"/>
          <w:shd w:val="clear" w:color="auto" w:fill="FFFFFF"/>
          <w:lang w:val="es-ES"/>
        </w:rPr>
        <w:t xml:space="preserve">17. </w:t>
      </w:r>
      <w:r w:rsidRPr="00A165C6">
        <w:rPr>
          <w:rFonts w:eastAsiaTheme="minorHAnsi" w:cs="Gulim"/>
          <w:b/>
          <w:bCs/>
          <w:color w:val="000000" w:themeColor="text1"/>
          <w:kern w:val="0"/>
          <w:sz w:val="28"/>
          <w:szCs w:val="20"/>
          <w:shd w:val="clear" w:color="auto" w:fill="FFFFFF"/>
          <w:lang w:val="es-ES"/>
        </w:rPr>
        <w:t>Daniel quien</w:t>
      </w:r>
      <w:r w:rsidR="0067254A">
        <w:rPr>
          <w:rFonts w:eastAsiaTheme="minorHAnsi" w:cs="Gulim"/>
          <w:b/>
          <w:bCs/>
          <w:color w:val="000000" w:themeColor="text1"/>
          <w:kern w:val="0"/>
          <w:sz w:val="28"/>
          <w:szCs w:val="20"/>
          <w:shd w:val="clear" w:color="auto" w:fill="FFFFFF"/>
          <w:lang w:val="es-ES"/>
        </w:rPr>
        <w:t xml:space="preserve"> se</w:t>
      </w:r>
      <w:r w:rsidRPr="00A165C6">
        <w:rPr>
          <w:rFonts w:eastAsiaTheme="minorHAnsi" w:cs="Gulim"/>
          <w:b/>
          <w:bCs/>
          <w:color w:val="000000" w:themeColor="text1"/>
          <w:kern w:val="0"/>
          <w:sz w:val="28"/>
          <w:szCs w:val="20"/>
          <w:shd w:val="clear" w:color="auto" w:fill="FFFFFF"/>
          <w:lang w:val="es-ES"/>
        </w:rPr>
        <w:t xml:space="preserve"> pro</w:t>
      </w:r>
      <w:bookmarkStart w:id="0" w:name="_GoBack"/>
      <w:bookmarkEnd w:id="0"/>
      <w:r w:rsidRPr="00A165C6">
        <w:rPr>
          <w:rFonts w:eastAsiaTheme="minorHAnsi" w:cs="Gulim"/>
          <w:b/>
          <w:bCs/>
          <w:color w:val="000000" w:themeColor="text1"/>
          <w:kern w:val="0"/>
          <w:sz w:val="28"/>
          <w:szCs w:val="20"/>
          <w:shd w:val="clear" w:color="auto" w:fill="FFFFFF"/>
          <w:lang w:val="es-ES"/>
        </w:rPr>
        <w:t>puso en su corazón</w:t>
      </w:r>
      <w:r w:rsidR="004B1035">
        <w:rPr>
          <w:rFonts w:eastAsiaTheme="minorHAnsi" w:cs="Gulim"/>
          <w:b/>
          <w:bCs/>
          <w:color w:val="000000" w:themeColor="text1"/>
          <w:kern w:val="0"/>
          <w:sz w:val="28"/>
          <w:szCs w:val="20"/>
          <w:shd w:val="clear" w:color="auto" w:fill="FFFFFF"/>
          <w:lang w:val="es-ES"/>
        </w:rPr>
        <w:t xml:space="preserve"> </w:t>
      </w:r>
      <w:r w:rsidRPr="00A165C6">
        <w:rPr>
          <w:rFonts w:eastAsiaTheme="minorHAnsi" w:cs="Gulim"/>
          <w:b/>
          <w:bCs/>
          <w:color w:val="000000" w:themeColor="text1"/>
          <w:kern w:val="0"/>
          <w:sz w:val="28"/>
          <w:szCs w:val="20"/>
          <w:shd w:val="clear" w:color="auto" w:fill="FFFFFF"/>
          <w:lang w:val="es-ES"/>
        </w:rPr>
        <w:t xml:space="preserve">(Daniel 1) </w:t>
      </w: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69"/>
      </w:tblGrid>
      <w:tr w:rsidR="006379EC" w:rsidRPr="0067254A" w:rsidTr="006379EC">
        <w:trPr>
          <w:trHeight w:val="1482"/>
        </w:trPr>
        <w:tc>
          <w:tcPr>
            <w:tcW w:w="8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A31E4" w:rsidRPr="00BB14B8" w:rsidRDefault="009A31E4" w:rsidP="006379EC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eastAsiaTheme="minorHAnsi" w:cs="Gulim"/>
                <w:b/>
                <w:color w:val="006600"/>
                <w:kern w:val="0"/>
                <w:sz w:val="22"/>
                <w:szCs w:val="20"/>
                <w:lang w:val="es-ES"/>
              </w:rPr>
            </w:pPr>
            <w:r w:rsidRPr="00BB14B8">
              <w:rPr>
                <w:rFonts w:eastAsiaTheme="minorHAnsi" w:cs="Gulim"/>
                <w:b/>
                <w:color w:val="006600"/>
                <w:kern w:val="0"/>
                <w:sz w:val="22"/>
                <w:szCs w:val="20"/>
                <w:shd w:val="clear" w:color="auto" w:fill="FFFFFF"/>
                <w:lang w:val="es-ES"/>
              </w:rPr>
              <w:t>El objetivo de la clase</w:t>
            </w:r>
          </w:p>
          <w:p w:rsidR="009A31E4" w:rsidRPr="00BB14B8" w:rsidRDefault="009A31E4" w:rsidP="009A31E4">
            <w:pPr>
              <w:shd w:val="clear" w:color="auto" w:fill="FFFFFF"/>
              <w:snapToGrid w:val="0"/>
              <w:spacing w:after="0" w:line="432" w:lineRule="auto"/>
              <w:jc w:val="center"/>
              <w:textAlignment w:val="baseline"/>
              <w:rPr>
                <w:rFonts w:eastAsiaTheme="minorHAnsi" w:cs="Gulim"/>
                <w:b/>
                <w:bCs/>
                <w:color w:val="006600"/>
                <w:kern w:val="0"/>
                <w:szCs w:val="20"/>
                <w:shd w:val="clear" w:color="auto" w:fill="FFFFFF"/>
                <w:lang w:val="es-ES"/>
              </w:rPr>
            </w:pPr>
            <w:r w:rsidRPr="00BB14B8">
              <w:rPr>
                <w:rFonts w:eastAsiaTheme="minorHAnsi" w:cs="Gulim"/>
                <w:b/>
                <w:bCs/>
                <w:color w:val="006600"/>
                <w:kern w:val="0"/>
                <w:szCs w:val="20"/>
                <w:shd w:val="clear" w:color="auto" w:fill="FFFFFF"/>
                <w:lang w:val="es-ES"/>
              </w:rPr>
              <w:t>1. Confirmar mi posición y proponer ser distinguido</w:t>
            </w:r>
          </w:p>
          <w:p w:rsidR="006379EC" w:rsidRPr="006379EC" w:rsidRDefault="009A31E4" w:rsidP="009A31E4">
            <w:pPr>
              <w:shd w:val="clear" w:color="auto" w:fill="FFFFFF"/>
              <w:snapToGrid w:val="0"/>
              <w:spacing w:after="0" w:line="312" w:lineRule="auto"/>
              <w:jc w:val="center"/>
              <w:textAlignment w:val="baseline"/>
              <w:rPr>
                <w:rFonts w:eastAsiaTheme="minorHAnsi" w:cs="Gulim"/>
                <w:b/>
                <w:bCs/>
                <w:color w:val="282828"/>
                <w:kern w:val="0"/>
                <w:szCs w:val="20"/>
                <w:shd w:val="clear" w:color="auto" w:fill="FFFFFF"/>
                <w:lang w:val="es-ES"/>
              </w:rPr>
            </w:pPr>
            <w:r w:rsidRPr="00BB14B8">
              <w:rPr>
                <w:rFonts w:eastAsiaTheme="minorHAnsi" w:cs="Gulim"/>
                <w:b/>
                <w:bCs/>
                <w:color w:val="006600"/>
                <w:kern w:val="0"/>
                <w:szCs w:val="20"/>
                <w:shd w:val="clear" w:color="auto" w:fill="FFFFFF"/>
                <w:lang w:val="es-ES"/>
              </w:rPr>
              <w:t>2. Realizar lo que se propone y experimentar a Dios en eso</w:t>
            </w:r>
          </w:p>
        </w:tc>
      </w:tr>
    </w:tbl>
    <w:p w:rsidR="009A31E4" w:rsidRPr="004B1035" w:rsidRDefault="005303B8" w:rsidP="005303B8">
      <w:pPr>
        <w:shd w:val="clear" w:color="auto" w:fill="FFFFFF"/>
        <w:snapToGrid w:val="0"/>
        <w:spacing w:before="56" w:after="56" w:line="384" w:lineRule="auto"/>
        <w:textAlignment w:val="baseline"/>
        <w:outlineLvl w:val="0"/>
        <w:rPr>
          <w:rFonts w:eastAsiaTheme="minorHAnsi" w:cs="Gulim"/>
          <w:b/>
          <w:bCs/>
          <w:color w:val="0000FF"/>
          <w:kern w:val="0"/>
          <w:szCs w:val="20"/>
          <w:lang w:val="es-ES"/>
        </w:rPr>
      </w:pPr>
      <w:r>
        <w:rPr>
          <w:rFonts w:eastAsiaTheme="minorHAnsi" w:cs="Gulim"/>
          <w:b/>
          <w:bCs/>
          <w:color w:val="FF6600"/>
          <w:kern w:val="0"/>
          <w:szCs w:val="20"/>
          <w:lang w:val="es-ES"/>
        </w:rPr>
        <w:t xml:space="preserve">   </w:t>
      </w:r>
      <w:r w:rsidR="009A31E4" w:rsidRPr="004B1035">
        <w:rPr>
          <w:rFonts w:eastAsiaTheme="minorHAnsi" w:cs="Gulim"/>
          <w:b/>
          <w:bCs/>
          <w:color w:val="0000FF"/>
          <w:kern w:val="0"/>
          <w:szCs w:val="20"/>
          <w:shd w:val="clear" w:color="auto" w:fill="FFFFFF"/>
          <w:lang w:val="es-ES"/>
        </w:rPr>
        <w:t>Ⅰ</w:t>
      </w:r>
      <w:r w:rsidR="008E559E" w:rsidRPr="004B1035">
        <w:rPr>
          <w:rFonts w:eastAsiaTheme="minorHAnsi" w:cs="Gulim"/>
          <w:b/>
          <w:bCs/>
          <w:color w:val="0000FF"/>
          <w:kern w:val="0"/>
          <w:szCs w:val="20"/>
          <w:shd w:val="clear" w:color="auto" w:fill="FFFFFF"/>
          <w:lang w:val="es-ES"/>
        </w:rPr>
        <w:t>. Resúmen</w:t>
      </w:r>
    </w:p>
    <w:p w:rsidR="009A31E4" w:rsidRPr="004B1035" w:rsidRDefault="009A31E4" w:rsidP="009A31E4">
      <w:pPr>
        <w:shd w:val="clear" w:color="auto" w:fill="FFFFFF"/>
        <w:snapToGrid w:val="0"/>
        <w:spacing w:after="0" w:line="360" w:lineRule="auto"/>
        <w:textAlignment w:val="baseline"/>
        <w:rPr>
          <w:rFonts w:eastAsiaTheme="minorHAnsi" w:cs="Gulim"/>
          <w:b/>
          <w:color w:val="282828"/>
          <w:kern w:val="0"/>
          <w:szCs w:val="20"/>
          <w:shd w:val="clear" w:color="auto" w:fill="FFFFFF"/>
          <w:lang w:val="es-ES"/>
        </w:rPr>
      </w:pPr>
      <w:r w:rsidRPr="004B1035">
        <w:rPr>
          <w:rFonts w:eastAsiaTheme="minorHAnsi" w:cs="Gulim"/>
          <w:b/>
          <w:color w:val="282828"/>
          <w:kern w:val="0"/>
          <w:szCs w:val="20"/>
          <w:shd w:val="clear" w:color="auto" w:fill="FFFFFF"/>
          <w:lang w:val="es-ES"/>
        </w:rPr>
        <w:t xml:space="preserve">    </w:t>
      </w:r>
      <w:r w:rsidR="004B1035">
        <w:rPr>
          <w:rFonts w:eastAsiaTheme="minorHAnsi" w:cs="Gulim"/>
          <w:b/>
          <w:color w:val="282828"/>
          <w:kern w:val="0"/>
          <w:szCs w:val="20"/>
          <w:shd w:val="clear" w:color="auto" w:fill="FFFFFF"/>
          <w:lang w:val="es-ES"/>
        </w:rPr>
        <w:t xml:space="preserve">1. </w:t>
      </w:r>
      <w:r w:rsidRPr="004B1035">
        <w:rPr>
          <w:rFonts w:eastAsiaTheme="minorHAnsi" w:cs="Gulim"/>
          <w:b/>
          <w:color w:val="282828"/>
          <w:kern w:val="0"/>
          <w:szCs w:val="20"/>
          <w:shd w:val="clear" w:color="auto" w:fill="FFFFFF"/>
          <w:lang w:val="es-ES"/>
        </w:rPr>
        <w:t xml:space="preserve"> Propuso en su corazón</w:t>
      </w:r>
      <w:r w:rsidR="004B1035" w:rsidRPr="004B1035">
        <w:rPr>
          <w:rFonts w:eastAsiaTheme="minorHAnsi" w:cs="Gulim"/>
          <w:b/>
          <w:color w:val="282828"/>
          <w:kern w:val="0"/>
          <w:szCs w:val="20"/>
          <w:shd w:val="clear" w:color="auto" w:fill="FFFFFF"/>
          <w:lang w:val="es-ES"/>
        </w:rPr>
        <w:t>.</w:t>
      </w:r>
    </w:p>
    <w:p w:rsidR="009A31E4" w:rsidRPr="006379EC" w:rsidRDefault="009A31E4" w:rsidP="006379EC">
      <w:pPr>
        <w:shd w:val="clear" w:color="auto" w:fill="FFFFFF"/>
        <w:snapToGrid w:val="0"/>
        <w:spacing w:after="0" w:line="360" w:lineRule="auto"/>
        <w:ind w:firstLine="400"/>
        <w:textAlignment w:val="baseline"/>
        <w:rPr>
          <w:rFonts w:eastAsiaTheme="minorHAnsi" w:cs="Gulim"/>
          <w:color w:val="000000"/>
          <w:kern w:val="0"/>
          <w:szCs w:val="20"/>
          <w:lang w:val="es-ES"/>
        </w:rPr>
      </w:pPr>
      <w:r>
        <w:rPr>
          <w:rFonts w:eastAsiaTheme="minorHAnsi" w:cs="Gulim"/>
          <w:color w:val="000000"/>
          <w:kern w:val="0"/>
          <w:szCs w:val="20"/>
          <w:shd w:val="clear" w:color="auto" w:fill="FFFFFF"/>
          <w:lang w:val="es-ES"/>
        </w:rPr>
        <w:t>A. El contexto</w:t>
      </w:r>
      <w:r w:rsidR="004B1035">
        <w:rPr>
          <w:rFonts w:eastAsiaTheme="minorHAnsi" w:cs="Gulim"/>
          <w:color w:val="000000"/>
          <w:kern w:val="0"/>
          <w:szCs w:val="20"/>
          <w:shd w:val="clear" w:color="auto" w:fill="FFFFFF"/>
          <w:lang w:val="es-ES"/>
        </w:rPr>
        <w:t>.</w:t>
      </w:r>
    </w:p>
    <w:p w:rsidR="009A31E4" w:rsidRPr="006379EC" w:rsidRDefault="009A31E4" w:rsidP="006379EC">
      <w:pPr>
        <w:shd w:val="clear" w:color="auto" w:fill="FFFFFF"/>
        <w:snapToGrid w:val="0"/>
        <w:spacing w:after="0" w:line="360" w:lineRule="auto"/>
        <w:ind w:firstLine="200"/>
        <w:textAlignment w:val="baseline"/>
        <w:rPr>
          <w:rFonts w:eastAsiaTheme="minorHAnsi" w:cs="Gulim"/>
          <w:color w:val="000000"/>
          <w:kern w:val="0"/>
          <w:szCs w:val="20"/>
          <w:lang w:val="es-ES"/>
        </w:rPr>
      </w:pPr>
      <w:r w:rsidRPr="009A31E4">
        <w:rPr>
          <w:rFonts w:eastAsiaTheme="minorHAnsi" w:cs="Gulim"/>
          <w:color w:val="000000"/>
          <w:kern w:val="0"/>
          <w:szCs w:val="20"/>
          <w:shd w:val="clear" w:color="auto" w:fill="FFFFFF"/>
          <w:lang w:val="es-ES"/>
        </w:rPr>
        <w:t>En los países antiguos había una costumbre de que daban las comidas que fueron ofrecidas a sus dioses</w:t>
      </w:r>
      <w:r w:rsidR="008E559E">
        <w:rPr>
          <w:rFonts w:eastAsiaTheme="minorHAnsi" w:cs="Gulim"/>
          <w:color w:val="000000"/>
          <w:kern w:val="0"/>
          <w:szCs w:val="20"/>
          <w:shd w:val="clear" w:color="auto" w:fill="FFFFFF"/>
          <w:lang w:val="es-ES"/>
        </w:rPr>
        <w:t>,</w:t>
      </w:r>
      <w:r w:rsidRPr="009A31E4">
        <w:rPr>
          <w:rFonts w:eastAsiaTheme="minorHAnsi" w:cs="Gulim"/>
          <w:color w:val="000000"/>
          <w:kern w:val="0"/>
          <w:szCs w:val="20"/>
          <w:shd w:val="clear" w:color="auto" w:fill="FFFFFF"/>
          <w:lang w:val="es-ES"/>
        </w:rPr>
        <w:t xml:space="preserve"> al rey y </w:t>
      </w:r>
      <w:r w:rsidR="008E559E">
        <w:rPr>
          <w:rFonts w:eastAsiaTheme="minorHAnsi" w:cs="Gulim"/>
          <w:color w:val="000000"/>
          <w:kern w:val="0"/>
          <w:szCs w:val="20"/>
          <w:shd w:val="clear" w:color="auto" w:fill="FFFFFF"/>
          <w:lang w:val="es-ES"/>
        </w:rPr>
        <w:t>a los nobl</w:t>
      </w:r>
      <w:r w:rsidR="00E56FC4">
        <w:rPr>
          <w:rFonts w:eastAsiaTheme="minorHAnsi" w:cs="Gulim"/>
          <w:color w:val="000000"/>
          <w:kern w:val="0"/>
          <w:szCs w:val="20"/>
          <w:shd w:val="clear" w:color="auto" w:fill="FFFFFF"/>
          <w:lang w:val="es-ES"/>
        </w:rPr>
        <w:t>es. Daniel y sus 3 amigos que fueron llevados cautivos de Judá a Babiloni</w:t>
      </w:r>
      <w:r w:rsidR="004B1035">
        <w:rPr>
          <w:rFonts w:eastAsiaTheme="minorHAnsi" w:cs="Gulim"/>
          <w:color w:val="000000"/>
          <w:kern w:val="0"/>
          <w:szCs w:val="20"/>
          <w:shd w:val="clear" w:color="auto" w:fill="FFFFFF"/>
          <w:lang w:val="es-ES"/>
        </w:rPr>
        <w:t>a, fueron escogidos entre los es</w:t>
      </w:r>
      <w:r w:rsidR="00E56FC4">
        <w:rPr>
          <w:rFonts w:eastAsiaTheme="minorHAnsi" w:cs="Gulim"/>
          <w:color w:val="000000"/>
          <w:kern w:val="0"/>
          <w:szCs w:val="20"/>
          <w:shd w:val="clear" w:color="auto" w:fill="FFFFFF"/>
          <w:lang w:val="es-ES"/>
        </w:rPr>
        <w:t>clavos y tenían</w:t>
      </w:r>
      <w:r w:rsidR="004B1035">
        <w:rPr>
          <w:rFonts w:eastAsiaTheme="minorHAnsi" w:cs="Gulim"/>
          <w:color w:val="000000"/>
          <w:kern w:val="0"/>
          <w:szCs w:val="20"/>
          <w:shd w:val="clear" w:color="auto" w:fill="FFFFFF"/>
          <w:lang w:val="es-ES"/>
        </w:rPr>
        <w:t xml:space="preserve"> igual</w:t>
      </w:r>
      <w:r w:rsidR="00E56FC4">
        <w:rPr>
          <w:rFonts w:eastAsiaTheme="minorHAnsi" w:cs="Gulim"/>
          <w:color w:val="000000"/>
          <w:kern w:val="0"/>
          <w:szCs w:val="20"/>
          <w:shd w:val="clear" w:color="auto" w:fill="FFFFFF"/>
          <w:lang w:val="es-ES"/>
        </w:rPr>
        <w:t xml:space="preserve"> clase </w:t>
      </w:r>
      <w:r w:rsidR="004B1035">
        <w:rPr>
          <w:rFonts w:eastAsiaTheme="minorHAnsi" w:cs="Gulim"/>
          <w:color w:val="000000"/>
          <w:kern w:val="0"/>
          <w:szCs w:val="20"/>
          <w:shd w:val="clear" w:color="auto" w:fill="FFFFFF"/>
          <w:lang w:val="es-ES"/>
        </w:rPr>
        <w:t>que los del</w:t>
      </w:r>
      <w:r w:rsidR="00E56FC4">
        <w:rPr>
          <w:rFonts w:eastAsiaTheme="minorHAnsi" w:cs="Gulim"/>
          <w:color w:val="000000"/>
          <w:kern w:val="0"/>
          <w:szCs w:val="20"/>
          <w:shd w:val="clear" w:color="auto" w:fill="FFFFFF"/>
          <w:lang w:val="es-ES"/>
        </w:rPr>
        <w:t xml:space="preserve"> gobierno en el palacio del rey. El rey les daba la comida que comía y el vino que tomaba a ellos. Pero la comida que el rey Nabucodonosor les dio a ellos era la ofrenda del ídolo que fue ofrecida al dios de Babilonia. Los judíos consideraban que la comida ofrecida al ídolo era inmunda. Por eso no la comían.</w:t>
      </w:r>
    </w:p>
    <w:p w:rsidR="00E56FC4" w:rsidRPr="006379EC" w:rsidRDefault="00E56FC4" w:rsidP="006379EC">
      <w:pPr>
        <w:shd w:val="clear" w:color="auto" w:fill="FFFFFF"/>
        <w:snapToGrid w:val="0"/>
        <w:spacing w:after="0" w:line="360" w:lineRule="auto"/>
        <w:ind w:firstLine="400"/>
        <w:textAlignment w:val="baseline"/>
        <w:rPr>
          <w:rFonts w:eastAsiaTheme="minorHAnsi" w:cs="Gulim"/>
          <w:color w:val="000000"/>
          <w:kern w:val="0"/>
          <w:szCs w:val="20"/>
          <w:lang w:val="es-ES"/>
        </w:rPr>
      </w:pPr>
      <w:r>
        <w:rPr>
          <w:rFonts w:eastAsiaTheme="minorHAnsi" w:cs="Gulim"/>
          <w:color w:val="000000"/>
          <w:kern w:val="0"/>
          <w:szCs w:val="20"/>
          <w:shd w:val="clear" w:color="auto" w:fill="FFFFFF"/>
          <w:lang w:val="es-ES"/>
        </w:rPr>
        <w:t>B. Propuso en su corazón</w:t>
      </w:r>
      <w:r w:rsidR="004B1035">
        <w:rPr>
          <w:rFonts w:eastAsiaTheme="minorHAnsi" w:cs="Gulim"/>
          <w:color w:val="000000"/>
          <w:kern w:val="0"/>
          <w:szCs w:val="20"/>
          <w:shd w:val="clear" w:color="auto" w:fill="FFFFFF"/>
          <w:lang w:val="es-ES"/>
        </w:rPr>
        <w:t>.</w:t>
      </w:r>
    </w:p>
    <w:p w:rsidR="00E56FC4" w:rsidRPr="006379EC" w:rsidRDefault="00BB14B8" w:rsidP="006379EC">
      <w:pPr>
        <w:shd w:val="clear" w:color="auto" w:fill="FFFFFF"/>
        <w:snapToGrid w:val="0"/>
        <w:spacing w:after="0" w:line="360" w:lineRule="auto"/>
        <w:ind w:firstLine="200"/>
        <w:textAlignment w:val="baseline"/>
        <w:rPr>
          <w:rFonts w:eastAsiaTheme="minorHAnsi" w:cs="Gulim"/>
          <w:color w:val="FF0000"/>
          <w:kern w:val="0"/>
          <w:szCs w:val="20"/>
          <w:lang w:val="es-ES"/>
        </w:rPr>
      </w:pPr>
      <w:r>
        <w:rPr>
          <w:rFonts w:eastAsiaTheme="minorHAnsi" w:cs="Gulim"/>
          <w:color w:val="FF0000"/>
          <w:kern w:val="0"/>
          <w:szCs w:val="20"/>
          <w:lang w:val="es-ES"/>
        </w:rPr>
        <w:t xml:space="preserve"> </w:t>
      </w:r>
      <w:r w:rsidR="00E56FC4">
        <w:rPr>
          <w:rFonts w:eastAsiaTheme="minorHAnsi" w:cs="Gulim"/>
          <w:color w:val="FF0000"/>
          <w:kern w:val="0"/>
          <w:szCs w:val="20"/>
          <w:lang w:val="es-ES"/>
        </w:rPr>
        <w:t>(Daniel 1:8</w:t>
      </w:r>
      <w:r w:rsidR="00E56FC4" w:rsidRPr="00E56FC4">
        <w:rPr>
          <w:rFonts w:eastAsiaTheme="minorHAnsi" w:cs="Gulim"/>
          <w:color w:val="FF0000"/>
          <w:kern w:val="0"/>
          <w:szCs w:val="20"/>
          <w:lang w:val="es-ES"/>
        </w:rPr>
        <w:t>) Y Daniel propuso en su corazón no contaminarse con la porción de la comida del rey, ni con el vino que él bebía; pidió, por tanto, al jefe de los eunucos que no se le obligase a contaminarse.</w:t>
      </w:r>
    </w:p>
    <w:p w:rsidR="00E56FC4" w:rsidRPr="006379EC" w:rsidRDefault="00E56FC4" w:rsidP="006379EC">
      <w:pPr>
        <w:shd w:val="clear" w:color="auto" w:fill="FFFFFF"/>
        <w:snapToGrid w:val="0"/>
        <w:spacing w:after="0" w:line="360" w:lineRule="auto"/>
        <w:ind w:firstLine="200"/>
        <w:textAlignment w:val="baseline"/>
        <w:rPr>
          <w:rFonts w:eastAsiaTheme="minorHAnsi" w:cs="Gulim"/>
          <w:color w:val="000000"/>
          <w:kern w:val="0"/>
          <w:szCs w:val="20"/>
          <w:lang w:val="es-ES"/>
        </w:rPr>
      </w:pPr>
      <w:r>
        <w:rPr>
          <w:rFonts w:eastAsiaTheme="minorHAnsi" w:cs="Gulim"/>
          <w:color w:val="000000"/>
          <w:kern w:val="0"/>
          <w:szCs w:val="20"/>
          <w:shd w:val="clear" w:color="auto" w:fill="FFFFFF"/>
          <w:lang w:val="es-ES"/>
        </w:rPr>
        <w:t>Aunque l</w:t>
      </w:r>
      <w:r w:rsidRPr="00E56FC4">
        <w:rPr>
          <w:rFonts w:eastAsiaTheme="minorHAnsi" w:cs="Gulim"/>
          <w:color w:val="000000"/>
          <w:kern w:val="0"/>
          <w:szCs w:val="20"/>
          <w:shd w:val="clear" w:color="auto" w:fill="FFFFFF"/>
          <w:lang w:val="es-ES"/>
        </w:rPr>
        <w:t>o</w:t>
      </w:r>
      <w:r>
        <w:rPr>
          <w:rFonts w:eastAsiaTheme="minorHAnsi" w:cs="Gulim"/>
          <w:color w:val="000000"/>
          <w:kern w:val="0"/>
          <w:szCs w:val="20"/>
          <w:shd w:val="clear" w:color="auto" w:fill="FFFFFF"/>
          <w:lang w:val="es-ES"/>
        </w:rPr>
        <w:t>s muchachos que salieron de la tierra prometida Canaán, fueron llevados cautivos al país extranjero en donde no conocen a Dios, no querían contaminarse</w:t>
      </w:r>
      <w:r w:rsidR="004B1035">
        <w:rPr>
          <w:rFonts w:eastAsiaTheme="minorHAnsi" w:cs="Gulim"/>
          <w:color w:val="000000"/>
          <w:kern w:val="0"/>
          <w:szCs w:val="20"/>
          <w:shd w:val="clear" w:color="auto" w:fill="FFFFFF"/>
          <w:lang w:val="es-ES"/>
        </w:rPr>
        <w:t>.</w:t>
      </w:r>
      <w:r>
        <w:rPr>
          <w:rFonts w:eastAsiaTheme="minorHAnsi" w:cs="Gulim"/>
          <w:color w:val="000000"/>
          <w:kern w:val="0"/>
          <w:szCs w:val="20"/>
          <w:shd w:val="clear" w:color="auto" w:fill="FFFFFF"/>
          <w:lang w:val="es-ES"/>
        </w:rPr>
        <w:t xml:space="preserve"> </w:t>
      </w:r>
    </w:p>
    <w:p w:rsidR="00E56FC4" w:rsidRPr="004B1035" w:rsidRDefault="00F91B38" w:rsidP="004B1035">
      <w:pPr>
        <w:pStyle w:val="Prrafodelista"/>
        <w:numPr>
          <w:ilvl w:val="0"/>
          <w:numId w:val="3"/>
        </w:numPr>
        <w:shd w:val="clear" w:color="auto" w:fill="FFFFFF"/>
        <w:snapToGrid w:val="0"/>
        <w:spacing w:after="0" w:line="360" w:lineRule="auto"/>
        <w:ind w:leftChars="0"/>
        <w:textAlignment w:val="baseline"/>
        <w:rPr>
          <w:rFonts w:eastAsiaTheme="minorHAnsi" w:cs="Gulim"/>
          <w:b/>
          <w:color w:val="000000"/>
          <w:kern w:val="0"/>
          <w:szCs w:val="20"/>
          <w:shd w:val="clear" w:color="auto" w:fill="FFFFFF"/>
          <w:lang w:val="es-ES"/>
        </w:rPr>
      </w:pPr>
      <w:r w:rsidRPr="004B1035">
        <w:rPr>
          <w:rFonts w:eastAsiaTheme="minorHAnsi" w:cs="Gulim"/>
          <w:b/>
          <w:color w:val="000000"/>
          <w:kern w:val="0"/>
          <w:szCs w:val="20"/>
          <w:shd w:val="clear" w:color="auto" w:fill="FFFFFF"/>
          <w:lang w:val="es-ES"/>
        </w:rPr>
        <w:t>Realizar la voluntad que propuso</w:t>
      </w:r>
      <w:r w:rsidR="004B1035">
        <w:rPr>
          <w:rFonts w:eastAsiaTheme="minorHAnsi" w:cs="Gulim"/>
          <w:b/>
          <w:color w:val="000000"/>
          <w:kern w:val="0"/>
          <w:szCs w:val="20"/>
          <w:shd w:val="clear" w:color="auto" w:fill="FFFFFF"/>
          <w:lang w:val="es-ES"/>
        </w:rPr>
        <w:t>.</w:t>
      </w:r>
    </w:p>
    <w:p w:rsidR="00F91B38" w:rsidRPr="006379EC" w:rsidRDefault="00F91B38" w:rsidP="006379EC">
      <w:pPr>
        <w:shd w:val="clear" w:color="auto" w:fill="FFFFFF"/>
        <w:snapToGrid w:val="0"/>
        <w:spacing w:after="0" w:line="360" w:lineRule="auto"/>
        <w:ind w:firstLine="200"/>
        <w:textAlignment w:val="baseline"/>
        <w:rPr>
          <w:rFonts w:eastAsiaTheme="minorHAnsi" w:cs="Gulim"/>
          <w:color w:val="000000"/>
          <w:kern w:val="0"/>
          <w:szCs w:val="20"/>
          <w:lang w:val="es-ES"/>
        </w:rPr>
      </w:pPr>
      <w:r w:rsidRPr="00F91B38">
        <w:rPr>
          <w:rFonts w:eastAsiaTheme="minorHAnsi" w:cs="Gulim"/>
          <w:color w:val="000000"/>
          <w:kern w:val="0"/>
          <w:szCs w:val="20"/>
          <w:shd w:val="clear" w:color="auto" w:fill="FFFFFF"/>
          <w:lang w:val="es-ES"/>
        </w:rPr>
        <w:t>Daniel y sus 3 amigos propusieron no contaminar su fe y decidieron morir para cumplir su voluntad y dijeron su voluntad al jefe de los eunucos</w:t>
      </w:r>
      <w:r>
        <w:rPr>
          <w:rFonts w:eastAsiaTheme="minorHAnsi" w:cs="Gulim"/>
          <w:color w:val="000000"/>
          <w:kern w:val="0"/>
          <w:szCs w:val="20"/>
          <w:shd w:val="clear" w:color="auto" w:fill="FFFFFF"/>
          <w:lang w:val="es-ES"/>
        </w:rPr>
        <w:t xml:space="preserve">. Dijeron para guardar su fe tomando </w:t>
      </w:r>
      <w:r w:rsidR="00ED2E62">
        <w:rPr>
          <w:rFonts w:eastAsiaTheme="minorHAnsi" w:cs="Gulim"/>
          <w:color w:val="000000"/>
          <w:kern w:val="0"/>
          <w:szCs w:val="20"/>
          <w:shd w:val="clear" w:color="auto" w:fill="FFFFFF"/>
          <w:lang w:val="es-ES"/>
        </w:rPr>
        <w:t xml:space="preserve">la </w:t>
      </w:r>
      <w:r>
        <w:rPr>
          <w:rFonts w:eastAsiaTheme="minorHAnsi" w:cs="Gulim"/>
          <w:color w:val="000000"/>
          <w:kern w:val="0"/>
          <w:szCs w:val="20"/>
          <w:shd w:val="clear" w:color="auto" w:fill="FFFFFF"/>
          <w:lang w:val="es-ES"/>
        </w:rPr>
        <w:t>gran decisión</w:t>
      </w:r>
      <w:r w:rsidR="00ED2E62">
        <w:rPr>
          <w:rFonts w:eastAsiaTheme="minorHAnsi" w:cs="Gulim"/>
          <w:color w:val="000000"/>
          <w:kern w:val="0"/>
          <w:szCs w:val="20"/>
          <w:shd w:val="clear" w:color="auto" w:fill="FFFFFF"/>
          <w:lang w:val="es-ES"/>
        </w:rPr>
        <w:t xml:space="preserve"> de</w:t>
      </w:r>
      <w:r>
        <w:rPr>
          <w:rFonts w:eastAsiaTheme="minorHAnsi" w:cs="Gulim"/>
          <w:color w:val="000000"/>
          <w:kern w:val="0"/>
          <w:szCs w:val="20"/>
          <w:shd w:val="clear" w:color="auto" w:fill="FFFFFF"/>
          <w:lang w:val="es-ES"/>
        </w:rPr>
        <w:t xml:space="preserve"> que no iban a comer la provisión de la comida del rey y el vino. ¿Qué les habría pasado a ellos que desobedecieron al </w:t>
      </w:r>
      <w:r w:rsidR="004B1035">
        <w:rPr>
          <w:rFonts w:eastAsiaTheme="minorHAnsi" w:cs="Gulim"/>
          <w:color w:val="000000"/>
          <w:kern w:val="0"/>
          <w:szCs w:val="20"/>
          <w:shd w:val="clear" w:color="auto" w:fill="FFFFFF"/>
          <w:lang w:val="es-ES"/>
        </w:rPr>
        <w:t>mandamiento del rey poderoso? ¿Los habrían matado</w:t>
      </w:r>
      <w:r>
        <w:rPr>
          <w:rFonts w:eastAsiaTheme="minorHAnsi" w:cs="Gulim"/>
          <w:color w:val="000000"/>
          <w:kern w:val="0"/>
          <w:szCs w:val="20"/>
          <w:shd w:val="clear" w:color="auto" w:fill="FFFFFF"/>
          <w:lang w:val="es-ES"/>
        </w:rPr>
        <w:t xml:space="preserve">? </w:t>
      </w:r>
    </w:p>
    <w:p w:rsidR="00F91B38" w:rsidRPr="006379EC" w:rsidRDefault="00BB14B8" w:rsidP="006379EC">
      <w:pPr>
        <w:shd w:val="clear" w:color="auto" w:fill="FFFFFF"/>
        <w:snapToGrid w:val="0"/>
        <w:spacing w:after="0" w:line="360" w:lineRule="auto"/>
        <w:ind w:firstLine="200"/>
        <w:textAlignment w:val="baseline"/>
        <w:rPr>
          <w:rFonts w:eastAsiaTheme="minorHAnsi" w:cs="Gulim"/>
          <w:color w:val="FF0000"/>
          <w:kern w:val="0"/>
          <w:szCs w:val="20"/>
          <w:lang w:val="es-ES"/>
        </w:rPr>
      </w:pPr>
      <w:r>
        <w:rPr>
          <w:rFonts w:eastAsiaTheme="minorHAnsi" w:cs="Gulim"/>
          <w:color w:val="FF0000"/>
          <w:kern w:val="0"/>
          <w:szCs w:val="20"/>
          <w:lang w:val="es-ES"/>
        </w:rPr>
        <w:lastRenderedPageBreak/>
        <w:t xml:space="preserve"> </w:t>
      </w:r>
      <w:r w:rsidR="00F91B38">
        <w:rPr>
          <w:rFonts w:eastAsiaTheme="minorHAnsi" w:cs="Gulim"/>
          <w:color w:val="FF0000"/>
          <w:kern w:val="0"/>
          <w:szCs w:val="20"/>
          <w:lang w:val="es-ES"/>
        </w:rPr>
        <w:t>(S.Lucas 17:33</w:t>
      </w:r>
      <w:r w:rsidR="00F91B38" w:rsidRPr="00F91B38">
        <w:rPr>
          <w:rFonts w:eastAsiaTheme="minorHAnsi" w:cs="Gulim"/>
          <w:color w:val="FF0000"/>
          <w:kern w:val="0"/>
          <w:szCs w:val="20"/>
          <w:lang w:val="es-ES"/>
        </w:rPr>
        <w:t>) Todo el que procure salvar su vida, la perderá; y todo el que la pierda, la salvará.</w:t>
      </w:r>
    </w:p>
    <w:p w:rsidR="00F91B38" w:rsidRPr="004B1035" w:rsidRDefault="00F91B38" w:rsidP="006379EC">
      <w:pPr>
        <w:shd w:val="clear" w:color="auto" w:fill="FFFFFF"/>
        <w:snapToGrid w:val="0"/>
        <w:spacing w:after="0" w:line="360" w:lineRule="auto"/>
        <w:ind w:firstLine="200"/>
        <w:textAlignment w:val="baseline"/>
        <w:rPr>
          <w:rFonts w:eastAsiaTheme="minorHAnsi" w:cs="Gulim"/>
          <w:b/>
          <w:color w:val="000000"/>
          <w:kern w:val="0"/>
          <w:szCs w:val="20"/>
          <w:lang w:val="es-ES"/>
        </w:rPr>
      </w:pPr>
      <w:r w:rsidRPr="004B1035">
        <w:rPr>
          <w:rFonts w:eastAsiaTheme="minorHAnsi" w:cs="Gulim"/>
          <w:b/>
          <w:color w:val="000000"/>
          <w:kern w:val="0"/>
          <w:szCs w:val="20"/>
          <w:shd w:val="clear" w:color="auto" w:fill="FFFFFF"/>
          <w:lang w:val="es-ES"/>
        </w:rPr>
        <w:t xml:space="preserve">3. </w:t>
      </w:r>
      <w:r w:rsidR="004B1035">
        <w:rPr>
          <w:rFonts w:eastAsiaTheme="minorHAnsi" w:cs="Gulim"/>
          <w:b/>
          <w:color w:val="000000"/>
          <w:kern w:val="0"/>
          <w:szCs w:val="20"/>
          <w:shd w:val="clear" w:color="auto" w:fill="FFFFFF"/>
          <w:lang w:val="es-ES"/>
        </w:rPr>
        <w:t xml:space="preserve"> </w:t>
      </w:r>
      <w:r w:rsidRPr="004B1035">
        <w:rPr>
          <w:rFonts w:eastAsiaTheme="minorHAnsi" w:cs="Gulim"/>
          <w:b/>
          <w:color w:val="000000"/>
          <w:kern w:val="0"/>
          <w:szCs w:val="20"/>
          <w:shd w:val="clear" w:color="auto" w:fill="FFFFFF"/>
          <w:lang w:val="es-ES"/>
        </w:rPr>
        <w:t>Dios que protegió a Daniel y sus 3 amigos</w:t>
      </w:r>
      <w:r w:rsidR="004B1035">
        <w:rPr>
          <w:rFonts w:eastAsiaTheme="minorHAnsi" w:cs="Gulim"/>
          <w:b/>
          <w:color w:val="000000"/>
          <w:kern w:val="0"/>
          <w:szCs w:val="20"/>
          <w:shd w:val="clear" w:color="auto" w:fill="FFFFFF"/>
          <w:lang w:val="es-ES"/>
        </w:rPr>
        <w:t>.</w:t>
      </w:r>
    </w:p>
    <w:p w:rsidR="00F91B38" w:rsidRPr="006379EC" w:rsidRDefault="00F91B38" w:rsidP="006379EC">
      <w:pPr>
        <w:shd w:val="clear" w:color="auto" w:fill="FFFFFF"/>
        <w:snapToGrid w:val="0"/>
        <w:spacing w:after="0" w:line="360" w:lineRule="auto"/>
        <w:ind w:firstLine="200"/>
        <w:textAlignment w:val="baseline"/>
        <w:rPr>
          <w:rFonts w:eastAsiaTheme="minorHAnsi" w:cs="Gulim"/>
          <w:color w:val="000000"/>
          <w:kern w:val="0"/>
          <w:szCs w:val="20"/>
          <w:lang w:val="es-ES"/>
        </w:rPr>
      </w:pPr>
      <w:r w:rsidRPr="00F91B38">
        <w:rPr>
          <w:rFonts w:eastAsiaTheme="minorHAnsi" w:cs="Gulim"/>
          <w:color w:val="000000"/>
          <w:kern w:val="0"/>
          <w:szCs w:val="20"/>
          <w:shd w:val="clear" w:color="auto" w:fill="FFFFFF"/>
          <w:lang w:val="es-ES"/>
        </w:rPr>
        <w:t>Dios protegió del rey Nabucodonosor a Daniel y sus 3 amigos.</w:t>
      </w:r>
      <w:r>
        <w:rPr>
          <w:rFonts w:eastAsiaTheme="minorHAnsi" w:cs="Gulim"/>
          <w:color w:val="000000"/>
          <w:kern w:val="0"/>
          <w:szCs w:val="20"/>
          <w:shd w:val="clear" w:color="auto" w:fill="FFFFFF"/>
          <w:lang w:val="es-ES"/>
        </w:rPr>
        <w:t xml:space="preserve"> </w:t>
      </w:r>
      <w:r w:rsidR="004B1035">
        <w:rPr>
          <w:rFonts w:eastAsiaTheme="minorHAnsi" w:cs="Gulim"/>
          <w:color w:val="000000"/>
          <w:kern w:val="0"/>
          <w:szCs w:val="20"/>
          <w:shd w:val="clear" w:color="auto" w:fill="FFFFFF"/>
          <w:lang w:val="es-ES"/>
        </w:rPr>
        <w:t>E</w:t>
      </w:r>
      <w:r>
        <w:rPr>
          <w:rFonts w:eastAsiaTheme="minorHAnsi" w:cs="Gulim"/>
          <w:color w:val="000000"/>
          <w:kern w:val="0"/>
          <w:szCs w:val="20"/>
          <w:shd w:val="clear" w:color="auto" w:fill="FFFFFF"/>
          <w:lang w:val="es-ES"/>
        </w:rPr>
        <w:t xml:space="preserve"> hizo que ellos no comieran la provisión de</w:t>
      </w:r>
      <w:r w:rsidR="004B1035">
        <w:rPr>
          <w:rFonts w:eastAsiaTheme="minorHAnsi" w:cs="Gulim"/>
          <w:color w:val="000000"/>
          <w:kern w:val="0"/>
          <w:szCs w:val="20"/>
          <w:shd w:val="clear" w:color="auto" w:fill="FFFFFF"/>
          <w:lang w:val="es-ES"/>
        </w:rPr>
        <w:t xml:space="preserve"> la comida del rey y el vino. Impidió que ellos</w:t>
      </w:r>
      <w:r>
        <w:rPr>
          <w:rFonts w:eastAsiaTheme="minorHAnsi" w:cs="Gulim"/>
          <w:color w:val="000000"/>
          <w:kern w:val="0"/>
          <w:szCs w:val="20"/>
          <w:shd w:val="clear" w:color="auto" w:fill="FFFFFF"/>
          <w:lang w:val="es-ES"/>
        </w:rPr>
        <w:t xml:space="preserve"> fueran inmundos. Daniel y sus 3 amigos tomaron decisión de morir para guardar la fe</w:t>
      </w:r>
      <w:r w:rsidR="003769C2">
        <w:rPr>
          <w:rFonts w:eastAsiaTheme="minorHAnsi" w:cs="Gulim"/>
          <w:color w:val="000000"/>
          <w:kern w:val="0"/>
          <w:szCs w:val="20"/>
          <w:shd w:val="clear" w:color="auto" w:fill="FFFFFF"/>
          <w:lang w:val="es-ES"/>
        </w:rPr>
        <w:t>. Hicieron todo lo que podían hacer. Ellos encomendaron todo a Dios. Todo dependió de Dios. ¿Qué habría hecho Dios? Dios que creó el alma y el corazón cambió el corazón del jefe de los eunucos</w:t>
      </w:r>
      <w:r w:rsidR="004B1035">
        <w:rPr>
          <w:rFonts w:eastAsiaTheme="minorHAnsi" w:cs="Gulim"/>
          <w:color w:val="000000"/>
          <w:kern w:val="0"/>
          <w:szCs w:val="20"/>
          <w:shd w:val="clear" w:color="auto" w:fill="FFFFFF"/>
          <w:lang w:val="es-ES"/>
        </w:rPr>
        <w:t>.</w:t>
      </w:r>
      <w:r w:rsidRPr="00F91B38">
        <w:rPr>
          <w:rFonts w:eastAsiaTheme="minorHAnsi" w:cs="Gulim"/>
          <w:color w:val="000000"/>
          <w:kern w:val="0"/>
          <w:szCs w:val="20"/>
          <w:shd w:val="clear" w:color="auto" w:fill="FFFFFF"/>
          <w:lang w:val="es-ES"/>
        </w:rPr>
        <w:t xml:space="preserve"> </w:t>
      </w:r>
    </w:p>
    <w:p w:rsidR="003769C2" w:rsidRPr="006379EC" w:rsidRDefault="00BB14B8" w:rsidP="006379EC">
      <w:pPr>
        <w:shd w:val="clear" w:color="auto" w:fill="FFFFFF"/>
        <w:snapToGrid w:val="0"/>
        <w:spacing w:after="0" w:line="360" w:lineRule="auto"/>
        <w:ind w:firstLine="200"/>
        <w:textAlignment w:val="baseline"/>
        <w:rPr>
          <w:rFonts w:eastAsiaTheme="minorHAnsi" w:cs="Gulim"/>
          <w:color w:val="FF0000"/>
          <w:kern w:val="0"/>
          <w:szCs w:val="20"/>
          <w:lang w:val="es-ES"/>
        </w:rPr>
      </w:pPr>
      <w:r w:rsidRPr="003769C2">
        <w:rPr>
          <w:rFonts w:eastAsiaTheme="minorHAnsi" w:cs="Gulim"/>
          <w:color w:val="FF0000"/>
          <w:kern w:val="0"/>
          <w:szCs w:val="20"/>
          <w:lang w:val="es-ES"/>
        </w:rPr>
        <w:t xml:space="preserve"> </w:t>
      </w:r>
      <w:r w:rsidR="003769C2" w:rsidRPr="003769C2">
        <w:rPr>
          <w:rFonts w:eastAsiaTheme="minorHAnsi" w:cs="Gulim"/>
          <w:color w:val="FF0000"/>
          <w:kern w:val="0"/>
          <w:szCs w:val="20"/>
          <w:lang w:val="es-ES"/>
        </w:rPr>
        <w:t>(Daniel 1:9) Y puso Dios a Daniel en gracia y en buena voluntad con el jefe de los eunucos;</w:t>
      </w:r>
    </w:p>
    <w:p w:rsidR="003769C2" w:rsidRPr="006379EC" w:rsidRDefault="003769C2" w:rsidP="006379EC">
      <w:pPr>
        <w:shd w:val="clear" w:color="auto" w:fill="FFFFFF"/>
        <w:snapToGrid w:val="0"/>
        <w:spacing w:after="0" w:line="360" w:lineRule="auto"/>
        <w:ind w:firstLine="200"/>
        <w:textAlignment w:val="baseline"/>
        <w:rPr>
          <w:rFonts w:eastAsiaTheme="minorHAnsi" w:cs="Gulim"/>
          <w:color w:val="000000"/>
          <w:kern w:val="0"/>
          <w:szCs w:val="20"/>
          <w:lang w:val="es-ES"/>
        </w:rPr>
      </w:pPr>
      <w:r w:rsidRPr="003769C2">
        <w:rPr>
          <w:rFonts w:eastAsiaTheme="minorHAnsi" w:cs="Gulim"/>
          <w:color w:val="000000"/>
          <w:kern w:val="0"/>
          <w:szCs w:val="20"/>
          <w:shd w:val="clear" w:color="auto" w:fill="FFFFFF"/>
          <w:lang w:val="es-ES"/>
        </w:rPr>
        <w:t xml:space="preserve">Daniel le pidió al jefe de los eunucos que </w:t>
      </w:r>
      <w:r>
        <w:rPr>
          <w:rFonts w:eastAsiaTheme="minorHAnsi" w:cs="Gulim"/>
          <w:color w:val="000000"/>
          <w:kern w:val="0"/>
          <w:szCs w:val="20"/>
          <w:shd w:val="clear" w:color="auto" w:fill="FFFFFF"/>
          <w:lang w:val="es-ES"/>
        </w:rPr>
        <w:t>él y sus amigos comieran legumbres y agua y el jefe comparara luego las caras</w:t>
      </w:r>
      <w:r w:rsidRPr="003769C2">
        <w:rPr>
          <w:rFonts w:eastAsiaTheme="minorHAnsi" w:cs="Gulim"/>
          <w:color w:val="000000"/>
          <w:kern w:val="0"/>
          <w:szCs w:val="20"/>
          <w:shd w:val="clear" w:color="auto" w:fill="FFFFFF"/>
          <w:lang w:val="es-ES"/>
        </w:rPr>
        <w:t xml:space="preserve"> </w:t>
      </w:r>
      <w:r>
        <w:rPr>
          <w:rFonts w:eastAsiaTheme="minorHAnsi" w:cs="Gulim"/>
          <w:color w:val="000000"/>
          <w:kern w:val="0"/>
          <w:szCs w:val="20"/>
          <w:shd w:val="clear" w:color="auto" w:fill="FFFFFF"/>
          <w:lang w:val="es-ES"/>
        </w:rPr>
        <w:t>de ellos con las caras</w:t>
      </w:r>
      <w:r w:rsidRPr="003769C2">
        <w:rPr>
          <w:rFonts w:eastAsiaTheme="minorHAnsi" w:cs="Gulim"/>
          <w:color w:val="000000"/>
          <w:kern w:val="0"/>
          <w:szCs w:val="20"/>
          <w:shd w:val="clear" w:color="auto" w:fill="FFFFFF"/>
          <w:lang w:val="es-ES"/>
        </w:rPr>
        <w:t xml:space="preserve"> de los muchachos que comen de la ra</w:t>
      </w:r>
      <w:r>
        <w:rPr>
          <w:rFonts w:eastAsiaTheme="minorHAnsi" w:cs="Gulim"/>
          <w:color w:val="000000"/>
          <w:kern w:val="0"/>
          <w:szCs w:val="20"/>
          <w:shd w:val="clear" w:color="auto" w:fill="FFFFFF"/>
          <w:lang w:val="es-ES"/>
        </w:rPr>
        <w:t xml:space="preserve">ción de la comida del rey, </w:t>
      </w:r>
      <w:r w:rsidR="004B1035">
        <w:rPr>
          <w:rFonts w:eastAsiaTheme="minorHAnsi" w:cs="Gulim"/>
          <w:color w:val="000000"/>
          <w:kern w:val="0"/>
          <w:szCs w:val="20"/>
          <w:shd w:val="clear" w:color="auto" w:fill="FFFFFF"/>
          <w:lang w:val="es-ES"/>
        </w:rPr>
        <w:t>e</w:t>
      </w:r>
      <w:r>
        <w:rPr>
          <w:rFonts w:eastAsiaTheme="minorHAnsi" w:cs="Gulim"/>
          <w:color w:val="000000"/>
          <w:kern w:val="0"/>
          <w:szCs w:val="20"/>
          <w:shd w:val="clear" w:color="auto" w:fill="FFFFFF"/>
          <w:lang w:val="es-ES"/>
        </w:rPr>
        <w:t xml:space="preserve"> hiciera después con ellos según viera</w:t>
      </w:r>
      <w:r w:rsidRPr="003769C2">
        <w:rPr>
          <w:rFonts w:eastAsiaTheme="minorHAnsi" w:cs="Gulim"/>
          <w:color w:val="000000"/>
          <w:kern w:val="0"/>
          <w:szCs w:val="20"/>
          <w:shd w:val="clear" w:color="auto" w:fill="FFFFFF"/>
          <w:lang w:val="es-ES"/>
        </w:rPr>
        <w:t>.</w:t>
      </w:r>
      <w:r>
        <w:rPr>
          <w:rFonts w:eastAsiaTheme="minorHAnsi" w:cs="Gulim"/>
          <w:color w:val="000000"/>
          <w:kern w:val="0"/>
          <w:szCs w:val="20"/>
          <w:shd w:val="clear" w:color="auto" w:fill="FFFFFF"/>
          <w:lang w:val="es-ES"/>
        </w:rPr>
        <w:t xml:space="preserve"> Resultó que las caras de Daniel y sus amigos eran mejor y más robustas</w:t>
      </w:r>
      <w:r w:rsidRPr="003769C2">
        <w:rPr>
          <w:rFonts w:eastAsiaTheme="minorHAnsi" w:cs="Gulim"/>
          <w:color w:val="000000"/>
          <w:kern w:val="0"/>
          <w:szCs w:val="20"/>
          <w:shd w:val="clear" w:color="auto" w:fill="FFFFFF"/>
          <w:lang w:val="es-ES"/>
        </w:rPr>
        <w:t xml:space="preserve"> que </w:t>
      </w:r>
      <w:r>
        <w:rPr>
          <w:rFonts w:eastAsiaTheme="minorHAnsi" w:cs="Gulim"/>
          <w:color w:val="000000"/>
          <w:kern w:val="0"/>
          <w:szCs w:val="20"/>
          <w:shd w:val="clear" w:color="auto" w:fill="FFFFFF"/>
          <w:lang w:val="es-ES"/>
        </w:rPr>
        <w:t>las</w:t>
      </w:r>
      <w:r w:rsidRPr="003769C2">
        <w:rPr>
          <w:rFonts w:eastAsiaTheme="minorHAnsi" w:cs="Gulim"/>
          <w:color w:val="000000"/>
          <w:kern w:val="0"/>
          <w:szCs w:val="20"/>
          <w:shd w:val="clear" w:color="auto" w:fill="FFFFFF"/>
          <w:lang w:val="es-ES"/>
        </w:rPr>
        <w:t xml:space="preserve"> de los otros muchachos que comían de la porción de la comida del rey.</w:t>
      </w:r>
      <w:r>
        <w:rPr>
          <w:rFonts w:eastAsiaTheme="minorHAnsi" w:cs="Gulim"/>
          <w:color w:val="000000"/>
          <w:kern w:val="0"/>
          <w:szCs w:val="20"/>
          <w:shd w:val="clear" w:color="auto" w:fill="FFFFFF"/>
          <w:lang w:val="es-ES"/>
        </w:rPr>
        <w:t xml:space="preserve"> Por eso el jefe no les daba la porción de la comida del rey sino legumbres</w:t>
      </w:r>
      <w:r w:rsidR="004B1035">
        <w:rPr>
          <w:rFonts w:eastAsiaTheme="minorHAnsi" w:cs="Gulim"/>
          <w:color w:val="000000"/>
          <w:kern w:val="0"/>
          <w:szCs w:val="20"/>
          <w:shd w:val="clear" w:color="auto" w:fill="FFFFFF"/>
          <w:lang w:val="es-ES"/>
        </w:rPr>
        <w:t>.</w:t>
      </w:r>
    </w:p>
    <w:p w:rsidR="003769C2" w:rsidRPr="003769C2" w:rsidRDefault="003769C2" w:rsidP="003769C2">
      <w:pPr>
        <w:shd w:val="clear" w:color="auto" w:fill="FFFFFF"/>
        <w:snapToGrid w:val="0"/>
        <w:spacing w:after="0" w:line="360" w:lineRule="auto"/>
        <w:ind w:firstLine="200"/>
        <w:textAlignment w:val="baseline"/>
        <w:rPr>
          <w:rFonts w:eastAsiaTheme="minorHAnsi" w:cs="Gulim"/>
          <w:color w:val="FF0000"/>
          <w:kern w:val="0"/>
          <w:szCs w:val="20"/>
          <w:lang w:val="es-ES"/>
        </w:rPr>
      </w:pPr>
      <w:r w:rsidRPr="003769C2">
        <w:rPr>
          <w:rFonts w:eastAsiaTheme="minorHAnsi" w:cs="Gulim"/>
          <w:color w:val="FF0000"/>
          <w:kern w:val="0"/>
          <w:szCs w:val="20"/>
          <w:lang w:val="es-ES"/>
        </w:rPr>
        <w:t>(Daniel 1:14) Consintió, pues, con ellos en esto, y probó con ellos diez días.</w:t>
      </w:r>
    </w:p>
    <w:p w:rsidR="003769C2" w:rsidRPr="006379EC" w:rsidRDefault="003769C2" w:rsidP="003769C2">
      <w:pPr>
        <w:shd w:val="clear" w:color="auto" w:fill="FFFFFF"/>
        <w:snapToGrid w:val="0"/>
        <w:spacing w:after="0" w:line="360" w:lineRule="auto"/>
        <w:ind w:firstLine="200"/>
        <w:textAlignment w:val="baseline"/>
        <w:rPr>
          <w:rFonts w:eastAsiaTheme="minorHAnsi" w:cs="Gulim"/>
          <w:color w:val="FF0000"/>
          <w:kern w:val="0"/>
          <w:szCs w:val="20"/>
          <w:lang w:val="es-ES"/>
        </w:rPr>
      </w:pPr>
      <w:r w:rsidRPr="003769C2">
        <w:rPr>
          <w:rFonts w:eastAsiaTheme="minorHAnsi" w:cs="Gulim"/>
          <w:color w:val="FF0000"/>
          <w:kern w:val="0"/>
          <w:szCs w:val="20"/>
          <w:lang w:val="es-ES"/>
        </w:rPr>
        <w:t>(Daniel 1:15) Y al cabo de los diez días pareció el rostro de ellos mejor y más robusto que el de los otros muchachos que comían de la porción de la comida del rey.</w:t>
      </w:r>
    </w:p>
    <w:p w:rsidR="003769C2" w:rsidRPr="006379EC" w:rsidRDefault="003769C2" w:rsidP="006379EC">
      <w:pPr>
        <w:shd w:val="clear" w:color="auto" w:fill="FFFFFF"/>
        <w:snapToGrid w:val="0"/>
        <w:spacing w:after="0" w:line="360" w:lineRule="auto"/>
        <w:ind w:firstLine="200"/>
        <w:textAlignment w:val="baseline"/>
        <w:rPr>
          <w:rFonts w:eastAsiaTheme="minorHAnsi" w:cs="Gulim"/>
          <w:color w:val="000000"/>
          <w:kern w:val="0"/>
          <w:szCs w:val="20"/>
          <w:lang w:val="es-ES"/>
        </w:rPr>
      </w:pPr>
      <w:r w:rsidRPr="003769C2">
        <w:rPr>
          <w:rFonts w:eastAsiaTheme="minorHAnsi" w:cs="Gulim"/>
          <w:color w:val="000000"/>
          <w:kern w:val="0"/>
          <w:szCs w:val="20"/>
          <w:shd w:val="clear" w:color="auto" w:fill="FFFFFF"/>
          <w:lang w:val="es-ES"/>
        </w:rPr>
        <w:t>Dios les ayudó a proponer a los 4 muchachos y los hi</w:t>
      </w:r>
      <w:r>
        <w:rPr>
          <w:rFonts w:eastAsiaTheme="minorHAnsi" w:cs="Gulim"/>
          <w:color w:val="000000"/>
          <w:kern w:val="0"/>
          <w:szCs w:val="20"/>
          <w:shd w:val="clear" w:color="auto" w:fill="FFFFFF"/>
          <w:lang w:val="es-ES"/>
        </w:rPr>
        <w:t>zo más sabios. Sobre todo Dios le hizo entender todas las visiones y sueños a Daniel</w:t>
      </w:r>
    </w:p>
    <w:p w:rsidR="003769C2" w:rsidRPr="006379EC" w:rsidRDefault="003769C2" w:rsidP="006379EC">
      <w:pPr>
        <w:shd w:val="clear" w:color="auto" w:fill="FFFFFF"/>
        <w:snapToGrid w:val="0"/>
        <w:spacing w:after="0" w:line="360" w:lineRule="auto"/>
        <w:ind w:firstLine="200"/>
        <w:textAlignment w:val="baseline"/>
        <w:rPr>
          <w:rFonts w:eastAsiaTheme="minorHAnsi" w:cs="Gulim"/>
          <w:color w:val="FF0000"/>
          <w:kern w:val="0"/>
          <w:szCs w:val="20"/>
          <w:lang w:val="es-ES"/>
        </w:rPr>
      </w:pPr>
      <w:r w:rsidRPr="003769C2">
        <w:rPr>
          <w:rFonts w:eastAsiaTheme="minorHAnsi" w:cs="Gulim"/>
          <w:color w:val="FF0000"/>
          <w:kern w:val="0"/>
          <w:szCs w:val="20"/>
          <w:lang w:val="es-ES"/>
        </w:rPr>
        <w:t>(Daniel 1:17) A estos cuatro muchachos Dios les dio conocimiento e inteligencia en todas las letras y ciencias; y Daniel tuvo entendimiento en toda visión y sueños.</w:t>
      </w:r>
    </w:p>
    <w:p w:rsidR="003769C2" w:rsidRPr="006379EC" w:rsidRDefault="003769C2" w:rsidP="006379EC">
      <w:pPr>
        <w:shd w:val="clear" w:color="auto" w:fill="FFFFFF"/>
        <w:snapToGrid w:val="0"/>
        <w:spacing w:after="0" w:line="360" w:lineRule="auto"/>
        <w:ind w:firstLine="200"/>
        <w:textAlignment w:val="baseline"/>
        <w:rPr>
          <w:rFonts w:eastAsiaTheme="minorHAnsi" w:cs="Gulim"/>
          <w:color w:val="000000"/>
          <w:kern w:val="0"/>
          <w:szCs w:val="20"/>
          <w:lang w:val="es-ES"/>
        </w:rPr>
      </w:pPr>
      <w:r>
        <w:rPr>
          <w:rFonts w:eastAsiaTheme="minorHAnsi" w:cs="Gulim"/>
          <w:color w:val="000000"/>
          <w:kern w:val="0"/>
          <w:szCs w:val="20"/>
          <w:lang w:val="es-ES"/>
        </w:rPr>
        <w:t xml:space="preserve">Además </w:t>
      </w:r>
      <w:r w:rsidR="00A165C6">
        <w:rPr>
          <w:rFonts w:eastAsiaTheme="minorHAnsi" w:cs="Gulim"/>
          <w:color w:val="000000"/>
          <w:kern w:val="0"/>
          <w:szCs w:val="20"/>
          <w:lang w:val="es-ES"/>
        </w:rPr>
        <w:t>Dios le hizo a Daniel tener sabiduría e inteligencia 10</w:t>
      </w:r>
      <w:r w:rsidR="005303B8">
        <w:rPr>
          <w:rFonts w:eastAsiaTheme="minorHAnsi" w:cs="Gulim"/>
          <w:color w:val="000000"/>
          <w:kern w:val="0"/>
          <w:szCs w:val="20"/>
          <w:lang w:val="es-ES"/>
        </w:rPr>
        <w:t xml:space="preserve"> </w:t>
      </w:r>
      <w:r w:rsidR="00A165C6">
        <w:rPr>
          <w:rFonts w:eastAsiaTheme="minorHAnsi" w:cs="Gulim"/>
          <w:color w:val="000000"/>
          <w:kern w:val="0"/>
          <w:szCs w:val="20"/>
          <w:lang w:val="es-ES"/>
        </w:rPr>
        <w:t>veces mejores que todos los magos y astrólogos que había en Babilonia</w:t>
      </w:r>
      <w:r w:rsidR="005303B8">
        <w:rPr>
          <w:rFonts w:eastAsiaTheme="minorHAnsi" w:cs="Gulim"/>
          <w:color w:val="000000"/>
          <w:kern w:val="0"/>
          <w:szCs w:val="20"/>
          <w:lang w:val="es-ES"/>
        </w:rPr>
        <w:t>.</w:t>
      </w:r>
    </w:p>
    <w:p w:rsidR="006379EC" w:rsidRPr="006379EC" w:rsidRDefault="003769C2" w:rsidP="006379EC">
      <w:pPr>
        <w:shd w:val="clear" w:color="auto" w:fill="FFFFFF"/>
        <w:snapToGrid w:val="0"/>
        <w:spacing w:before="56" w:after="56" w:line="384" w:lineRule="auto"/>
        <w:ind w:firstLine="200"/>
        <w:textAlignment w:val="baseline"/>
        <w:outlineLvl w:val="1"/>
        <w:rPr>
          <w:rFonts w:eastAsiaTheme="minorHAnsi" w:cs="Gulim"/>
          <w:b/>
          <w:bCs/>
          <w:color w:val="FF0000"/>
          <w:kern w:val="0"/>
          <w:szCs w:val="20"/>
          <w:lang w:val="es-ES"/>
        </w:rPr>
      </w:pPr>
      <w:r>
        <w:rPr>
          <w:rFonts w:eastAsiaTheme="minorHAnsi" w:cs="Gulim"/>
          <w:b/>
          <w:bCs/>
          <w:color w:val="FF0000"/>
          <w:kern w:val="0"/>
          <w:szCs w:val="20"/>
          <w:lang w:val="es-ES"/>
        </w:rPr>
        <w:t>(Daniel 1:20</w:t>
      </w:r>
      <w:r w:rsidRPr="003769C2">
        <w:rPr>
          <w:rFonts w:eastAsiaTheme="minorHAnsi" w:cs="Gulim"/>
          <w:b/>
          <w:bCs/>
          <w:color w:val="FF0000"/>
          <w:kern w:val="0"/>
          <w:szCs w:val="20"/>
          <w:lang w:val="es-ES"/>
        </w:rPr>
        <w:t>) En todo asunto de sabiduría e inteligencia que el rey les consultó, los halló diez veces mejores que todos los magos y astrólogos que había en todo su reino.</w:t>
      </w:r>
    </w:p>
    <w:p w:rsidR="00A165C6" w:rsidRPr="008E559E" w:rsidRDefault="00A165C6" w:rsidP="006379EC">
      <w:pPr>
        <w:shd w:val="clear" w:color="auto" w:fill="FFFFFF"/>
        <w:snapToGrid w:val="0"/>
        <w:spacing w:before="56" w:after="56" w:line="384" w:lineRule="auto"/>
        <w:ind w:firstLine="200"/>
        <w:textAlignment w:val="baseline"/>
        <w:outlineLvl w:val="0"/>
        <w:rPr>
          <w:rFonts w:eastAsiaTheme="minorHAnsi" w:cs="Gulim"/>
          <w:b/>
          <w:bCs/>
          <w:color w:val="FF0000"/>
          <w:kern w:val="0"/>
          <w:szCs w:val="20"/>
          <w:shd w:val="clear" w:color="auto" w:fill="FFFFFF"/>
          <w:lang w:val="es-EC"/>
        </w:rPr>
      </w:pPr>
    </w:p>
    <w:p w:rsidR="00A165C6" w:rsidRPr="006379EC" w:rsidRDefault="00A165C6" w:rsidP="006379EC">
      <w:pPr>
        <w:shd w:val="clear" w:color="auto" w:fill="FFFFFF"/>
        <w:snapToGrid w:val="0"/>
        <w:spacing w:before="56" w:after="56" w:line="384" w:lineRule="auto"/>
        <w:ind w:firstLine="200"/>
        <w:textAlignment w:val="baseline"/>
        <w:outlineLvl w:val="0"/>
        <w:rPr>
          <w:rFonts w:eastAsiaTheme="minorHAnsi" w:cs="Gulim"/>
          <w:b/>
          <w:bCs/>
          <w:color w:val="0000FF"/>
          <w:kern w:val="0"/>
          <w:szCs w:val="20"/>
          <w:lang w:val="es-ES"/>
        </w:rPr>
      </w:pPr>
      <w:r w:rsidRPr="004B1035">
        <w:rPr>
          <w:rFonts w:eastAsiaTheme="minorHAnsi" w:cs="Gulim"/>
          <w:b/>
          <w:bCs/>
          <w:color w:val="0000FF"/>
          <w:kern w:val="0"/>
          <w:szCs w:val="20"/>
          <w:shd w:val="clear" w:color="auto" w:fill="FFFFFF"/>
          <w:lang w:val="es-CR"/>
        </w:rPr>
        <w:lastRenderedPageBreak/>
        <w:t>Ⅱ. La lección</w:t>
      </w:r>
    </w:p>
    <w:p w:rsidR="00A165C6" w:rsidRPr="004B1035" w:rsidRDefault="00A165C6" w:rsidP="006379EC">
      <w:pPr>
        <w:shd w:val="clear" w:color="auto" w:fill="FFFFFF"/>
        <w:snapToGrid w:val="0"/>
        <w:spacing w:after="0" w:line="360" w:lineRule="auto"/>
        <w:ind w:firstLine="200"/>
        <w:textAlignment w:val="baseline"/>
        <w:rPr>
          <w:rFonts w:eastAsiaTheme="minorHAnsi" w:cs="Gulim"/>
          <w:b/>
          <w:color w:val="000000"/>
          <w:kern w:val="0"/>
          <w:szCs w:val="20"/>
          <w:lang w:val="es-ES"/>
        </w:rPr>
      </w:pPr>
      <w:r w:rsidRPr="004B1035">
        <w:rPr>
          <w:rFonts w:eastAsiaTheme="minorHAnsi" w:cs="Gulim"/>
          <w:b/>
          <w:color w:val="000000"/>
          <w:kern w:val="0"/>
          <w:szCs w:val="20"/>
          <w:lang w:val="es-ES"/>
        </w:rPr>
        <w:t>1. Nuestro cuerpo es el templo de Dios</w:t>
      </w:r>
      <w:r w:rsidR="004B1035">
        <w:rPr>
          <w:rFonts w:eastAsiaTheme="minorHAnsi" w:cs="Gulim"/>
          <w:b/>
          <w:color w:val="000000"/>
          <w:kern w:val="0"/>
          <w:szCs w:val="20"/>
          <w:lang w:val="es-ES"/>
        </w:rPr>
        <w:t>.</w:t>
      </w:r>
    </w:p>
    <w:p w:rsidR="00A165C6" w:rsidRPr="00A165C6" w:rsidRDefault="00A165C6" w:rsidP="00A165C6">
      <w:pPr>
        <w:shd w:val="clear" w:color="auto" w:fill="FFFFFF"/>
        <w:snapToGrid w:val="0"/>
        <w:spacing w:after="0" w:line="360" w:lineRule="auto"/>
        <w:ind w:firstLine="200"/>
        <w:textAlignment w:val="baseline"/>
        <w:rPr>
          <w:rFonts w:eastAsiaTheme="minorHAnsi" w:cs="Gulim"/>
          <w:color w:val="FF0000"/>
          <w:kern w:val="0"/>
          <w:szCs w:val="20"/>
          <w:lang w:val="es-ES"/>
        </w:rPr>
      </w:pPr>
      <w:r w:rsidRPr="00A165C6">
        <w:rPr>
          <w:rFonts w:eastAsiaTheme="minorHAnsi" w:cs="Gulim"/>
          <w:color w:val="FF0000"/>
          <w:kern w:val="0"/>
          <w:szCs w:val="20"/>
          <w:lang w:val="es-ES"/>
        </w:rPr>
        <w:t>(</w:t>
      </w:r>
      <w:r>
        <w:rPr>
          <w:rFonts w:eastAsiaTheme="minorHAnsi" w:cs="Gulim"/>
          <w:color w:val="FF0000"/>
          <w:kern w:val="0"/>
          <w:szCs w:val="20"/>
          <w:lang w:val="es-ES"/>
        </w:rPr>
        <w:t xml:space="preserve">1Corintios </w:t>
      </w:r>
      <w:r w:rsidRPr="00A165C6">
        <w:rPr>
          <w:rFonts w:eastAsiaTheme="minorHAnsi" w:cs="Gulim"/>
          <w:color w:val="FF0000"/>
          <w:kern w:val="0"/>
          <w:szCs w:val="20"/>
          <w:lang w:val="es-ES"/>
        </w:rPr>
        <w:t>6:19) ¿O ignoráis que vuestro cuerpo es templo del Espíritu Santo, el cual está en vosotros, el cual tenéis de Dios, y que no sois vuestros?</w:t>
      </w:r>
    </w:p>
    <w:p w:rsidR="00A165C6" w:rsidRPr="006379EC" w:rsidRDefault="00A165C6" w:rsidP="00A165C6">
      <w:pPr>
        <w:shd w:val="clear" w:color="auto" w:fill="FFFFFF"/>
        <w:snapToGrid w:val="0"/>
        <w:spacing w:after="0" w:line="360" w:lineRule="auto"/>
        <w:ind w:firstLine="200"/>
        <w:textAlignment w:val="baseline"/>
        <w:rPr>
          <w:rFonts w:eastAsiaTheme="minorHAnsi" w:cs="Gulim"/>
          <w:color w:val="FF0000"/>
          <w:kern w:val="0"/>
          <w:szCs w:val="20"/>
          <w:lang w:val="es-ES"/>
        </w:rPr>
      </w:pPr>
      <w:r>
        <w:rPr>
          <w:rFonts w:eastAsiaTheme="minorHAnsi" w:cs="Gulim"/>
          <w:color w:val="FF0000"/>
          <w:kern w:val="0"/>
          <w:szCs w:val="20"/>
          <w:lang w:val="es-ES"/>
        </w:rPr>
        <w:t>(6:20</w:t>
      </w:r>
      <w:r w:rsidRPr="00A165C6">
        <w:rPr>
          <w:rFonts w:eastAsiaTheme="minorHAnsi" w:cs="Gulim"/>
          <w:color w:val="FF0000"/>
          <w:kern w:val="0"/>
          <w:szCs w:val="20"/>
          <w:lang w:val="es-ES"/>
        </w:rPr>
        <w:t>) Porque habéis sido comprados por precio; glorificad, pues, a Dios en vuestro cuerpo y en vuestro espíritu, los cuales son de Dios.</w:t>
      </w:r>
    </w:p>
    <w:p w:rsidR="00A165C6" w:rsidRPr="004B1035" w:rsidRDefault="00A165C6" w:rsidP="006379EC">
      <w:pPr>
        <w:shd w:val="clear" w:color="auto" w:fill="FFFFFF"/>
        <w:snapToGrid w:val="0"/>
        <w:spacing w:after="0" w:line="360" w:lineRule="auto"/>
        <w:ind w:firstLine="200"/>
        <w:textAlignment w:val="baseline"/>
        <w:rPr>
          <w:rFonts w:eastAsiaTheme="minorHAnsi" w:cs="Gulim"/>
          <w:b/>
          <w:color w:val="000000"/>
          <w:kern w:val="0"/>
          <w:szCs w:val="20"/>
          <w:lang w:val="es-ES"/>
        </w:rPr>
      </w:pPr>
      <w:r w:rsidRPr="004B1035">
        <w:rPr>
          <w:rFonts w:eastAsiaTheme="minorHAnsi" w:cs="Gulim"/>
          <w:b/>
          <w:color w:val="000000"/>
          <w:kern w:val="0"/>
          <w:szCs w:val="20"/>
          <w:lang w:val="es-ES"/>
        </w:rPr>
        <w:t>2. Dios quiere que seamos distinguidos</w:t>
      </w:r>
      <w:r w:rsidR="004B1035">
        <w:rPr>
          <w:rFonts w:eastAsiaTheme="minorHAnsi" w:cs="Gulim"/>
          <w:b/>
          <w:color w:val="000000"/>
          <w:kern w:val="0"/>
          <w:szCs w:val="20"/>
          <w:lang w:val="es-ES"/>
        </w:rPr>
        <w:t xml:space="preserve"> </w:t>
      </w:r>
      <w:r w:rsidRPr="004B1035">
        <w:rPr>
          <w:rFonts w:eastAsiaTheme="minorHAnsi" w:cs="Gulim"/>
          <w:b/>
          <w:color w:val="000000"/>
          <w:kern w:val="0"/>
          <w:szCs w:val="20"/>
          <w:lang w:val="es-ES"/>
        </w:rPr>
        <w:t>(santos)</w:t>
      </w:r>
      <w:r w:rsidR="004B1035">
        <w:rPr>
          <w:rFonts w:eastAsiaTheme="minorHAnsi" w:cs="Gulim"/>
          <w:b/>
          <w:color w:val="000000"/>
          <w:kern w:val="0"/>
          <w:szCs w:val="20"/>
          <w:lang w:val="es-ES"/>
        </w:rPr>
        <w:t>.</w:t>
      </w:r>
    </w:p>
    <w:p w:rsidR="00A165C6" w:rsidRPr="006379EC" w:rsidRDefault="00A165C6" w:rsidP="006379EC">
      <w:pPr>
        <w:shd w:val="clear" w:color="auto" w:fill="FFFFFF"/>
        <w:snapToGrid w:val="0"/>
        <w:spacing w:after="0" w:line="360" w:lineRule="auto"/>
        <w:ind w:firstLine="200"/>
        <w:textAlignment w:val="baseline"/>
        <w:rPr>
          <w:rFonts w:eastAsiaTheme="minorHAnsi" w:cs="Gulim"/>
          <w:color w:val="FF0000"/>
          <w:kern w:val="0"/>
          <w:szCs w:val="20"/>
          <w:lang w:val="es-ES"/>
        </w:rPr>
      </w:pPr>
      <w:r w:rsidRPr="00A165C6">
        <w:rPr>
          <w:rFonts w:eastAsiaTheme="minorHAnsi" w:cs="Gulim"/>
          <w:color w:val="FF0000"/>
          <w:kern w:val="0"/>
          <w:szCs w:val="20"/>
          <w:lang w:val="es-ES"/>
        </w:rPr>
        <w:t>(1Pedro 1:15) sino, como aquel que os llamó es santo, sed también vosotros santos en toda vuestra manera de vivir;</w:t>
      </w:r>
    </w:p>
    <w:p w:rsidR="00A165C6" w:rsidRPr="006379EC" w:rsidRDefault="00A165C6" w:rsidP="006379EC">
      <w:pPr>
        <w:shd w:val="clear" w:color="auto" w:fill="FFFFFF"/>
        <w:snapToGrid w:val="0"/>
        <w:spacing w:after="0" w:line="360" w:lineRule="auto"/>
        <w:ind w:firstLine="200"/>
        <w:textAlignment w:val="baseline"/>
        <w:rPr>
          <w:rFonts w:eastAsiaTheme="minorHAnsi" w:cs="Gulim"/>
          <w:color w:val="FF0000"/>
          <w:kern w:val="0"/>
          <w:szCs w:val="20"/>
          <w:lang w:val="es-ES"/>
        </w:rPr>
      </w:pPr>
      <w:r>
        <w:rPr>
          <w:rFonts w:eastAsiaTheme="minorHAnsi" w:cs="Gulim"/>
          <w:color w:val="FF0000"/>
          <w:kern w:val="0"/>
          <w:szCs w:val="20"/>
          <w:lang w:val="es-ES"/>
        </w:rPr>
        <w:t>(2Corintios 7:1</w:t>
      </w:r>
      <w:r w:rsidRPr="00A165C6">
        <w:rPr>
          <w:rFonts w:eastAsiaTheme="minorHAnsi" w:cs="Gulim"/>
          <w:color w:val="FF0000"/>
          <w:kern w:val="0"/>
          <w:szCs w:val="20"/>
          <w:lang w:val="es-ES"/>
        </w:rPr>
        <w:t>) Así que, amados, puesto que tenemos tales promesas, limpiémonos de toda contaminación de carne y de espíritu, perfeccionando la santidad en el temor de Dios.</w:t>
      </w:r>
    </w:p>
    <w:p w:rsidR="00A165C6" w:rsidRPr="004B1035" w:rsidRDefault="00BB14B8" w:rsidP="00A165C6">
      <w:pPr>
        <w:shd w:val="clear" w:color="auto" w:fill="FFFFFF"/>
        <w:snapToGrid w:val="0"/>
        <w:spacing w:after="0" w:line="360" w:lineRule="auto"/>
        <w:textAlignment w:val="baseline"/>
        <w:rPr>
          <w:rFonts w:eastAsiaTheme="minorHAnsi" w:cs="Gulim"/>
          <w:b/>
          <w:color w:val="000000"/>
          <w:kern w:val="0"/>
          <w:szCs w:val="20"/>
          <w:shd w:val="clear" w:color="auto" w:fill="FFFFFF"/>
          <w:lang w:val="es-ES"/>
        </w:rPr>
      </w:pPr>
      <w:r w:rsidRPr="004B1035">
        <w:rPr>
          <w:rFonts w:eastAsiaTheme="minorHAnsi" w:cs="Gulim"/>
          <w:b/>
          <w:color w:val="000000"/>
          <w:kern w:val="0"/>
          <w:szCs w:val="20"/>
          <w:shd w:val="clear" w:color="auto" w:fill="FFFFFF"/>
          <w:lang w:val="es-ES"/>
        </w:rPr>
        <w:t xml:space="preserve">  </w:t>
      </w:r>
      <w:r w:rsidR="00A165C6" w:rsidRPr="004B1035">
        <w:rPr>
          <w:rFonts w:eastAsiaTheme="minorHAnsi" w:cs="Gulim"/>
          <w:b/>
          <w:color w:val="000000"/>
          <w:kern w:val="0"/>
          <w:szCs w:val="20"/>
          <w:shd w:val="clear" w:color="auto" w:fill="FFFFFF"/>
          <w:lang w:val="es-ES"/>
        </w:rPr>
        <w:t>3. Dios usa a los santos</w:t>
      </w:r>
      <w:r w:rsidR="004B1035">
        <w:rPr>
          <w:rFonts w:eastAsiaTheme="minorHAnsi" w:cs="Gulim"/>
          <w:b/>
          <w:color w:val="000000"/>
          <w:kern w:val="0"/>
          <w:szCs w:val="20"/>
          <w:shd w:val="clear" w:color="auto" w:fill="FFFFFF"/>
          <w:lang w:val="es-ES"/>
        </w:rPr>
        <w:t xml:space="preserve"> </w:t>
      </w:r>
      <w:r w:rsidR="00A165C6" w:rsidRPr="004B1035">
        <w:rPr>
          <w:rFonts w:eastAsiaTheme="minorHAnsi" w:cs="Gulim"/>
          <w:b/>
          <w:color w:val="000000"/>
          <w:kern w:val="0"/>
          <w:szCs w:val="20"/>
          <w:shd w:val="clear" w:color="auto" w:fill="FFFFFF"/>
          <w:lang w:val="es-ES"/>
        </w:rPr>
        <w:t>(los limpios)</w:t>
      </w:r>
      <w:r w:rsidR="004B1035">
        <w:rPr>
          <w:rFonts w:eastAsiaTheme="minorHAnsi" w:cs="Gulim"/>
          <w:b/>
          <w:color w:val="000000"/>
          <w:kern w:val="0"/>
          <w:szCs w:val="20"/>
          <w:shd w:val="clear" w:color="auto" w:fill="FFFFFF"/>
          <w:lang w:val="es-ES"/>
        </w:rPr>
        <w:t>.</w:t>
      </w:r>
    </w:p>
    <w:p w:rsidR="006379EC" w:rsidRPr="005303B8" w:rsidRDefault="00A165C6" w:rsidP="005303B8">
      <w:pPr>
        <w:shd w:val="clear" w:color="auto" w:fill="FFFFFF"/>
        <w:snapToGrid w:val="0"/>
        <w:spacing w:after="0" w:line="360" w:lineRule="auto"/>
        <w:ind w:firstLine="200"/>
        <w:textAlignment w:val="baseline"/>
        <w:rPr>
          <w:rFonts w:eastAsiaTheme="minorHAnsi" w:cs="Gulim"/>
          <w:color w:val="FF0000"/>
          <w:kern w:val="0"/>
          <w:szCs w:val="20"/>
          <w:lang w:val="es-ES"/>
        </w:rPr>
      </w:pPr>
      <w:r>
        <w:rPr>
          <w:rFonts w:eastAsiaTheme="minorHAnsi" w:cs="Gulim"/>
          <w:color w:val="FF0000"/>
          <w:kern w:val="0"/>
          <w:szCs w:val="20"/>
          <w:lang w:val="es-ES"/>
        </w:rPr>
        <w:t>(2Timoteo 2:21</w:t>
      </w:r>
      <w:r w:rsidRPr="00A165C6">
        <w:rPr>
          <w:rFonts w:eastAsiaTheme="minorHAnsi" w:cs="Gulim"/>
          <w:color w:val="FF0000"/>
          <w:kern w:val="0"/>
          <w:szCs w:val="20"/>
          <w:lang w:val="es-ES"/>
        </w:rPr>
        <w:t>) Así que, si alguno se limpia de estas cosas, será instrumento para honra, santificado, útil al Señor, y dispuesto para toda buena obra.</w:t>
      </w:r>
    </w:p>
    <w:p w:rsidR="00A165C6" w:rsidRPr="005303B8" w:rsidRDefault="00A165C6" w:rsidP="006379EC">
      <w:pPr>
        <w:shd w:val="clear" w:color="auto" w:fill="FFFFFF"/>
        <w:snapToGrid w:val="0"/>
        <w:spacing w:before="56" w:after="56" w:line="384" w:lineRule="auto"/>
        <w:ind w:firstLine="200"/>
        <w:textAlignment w:val="baseline"/>
        <w:outlineLvl w:val="0"/>
        <w:rPr>
          <w:rFonts w:eastAsiaTheme="minorHAnsi" w:cs="Gulim"/>
          <w:b/>
          <w:bCs/>
          <w:color w:val="0000FF"/>
          <w:kern w:val="0"/>
          <w:szCs w:val="20"/>
          <w:lang w:val="es-ES"/>
        </w:rPr>
      </w:pPr>
      <w:r w:rsidRPr="005303B8">
        <w:rPr>
          <w:rFonts w:eastAsiaTheme="minorHAnsi" w:cs="Gulim"/>
          <w:b/>
          <w:bCs/>
          <w:color w:val="0000FF"/>
          <w:kern w:val="0"/>
          <w:szCs w:val="20"/>
          <w:shd w:val="clear" w:color="auto" w:fill="FFFFFF"/>
          <w:lang w:val="es-ES"/>
        </w:rPr>
        <w:t>Ⅲ. La aplicación</w:t>
      </w:r>
    </w:p>
    <w:p w:rsidR="00A165C6" w:rsidRPr="004B1035" w:rsidRDefault="00ED2E62" w:rsidP="006379EC">
      <w:pPr>
        <w:shd w:val="clear" w:color="auto" w:fill="FFFFFF"/>
        <w:snapToGrid w:val="0"/>
        <w:spacing w:after="0" w:line="360" w:lineRule="auto"/>
        <w:ind w:firstLine="200"/>
        <w:textAlignment w:val="baseline"/>
        <w:rPr>
          <w:rFonts w:eastAsiaTheme="minorHAnsi" w:cs="Gulim"/>
          <w:b/>
          <w:color w:val="000000"/>
          <w:kern w:val="0"/>
          <w:szCs w:val="20"/>
          <w:lang w:val="es-ES"/>
        </w:rPr>
      </w:pPr>
      <w:r w:rsidRPr="004B1035">
        <w:rPr>
          <w:rFonts w:eastAsiaTheme="minorHAnsi" w:cs="Gulim"/>
          <w:b/>
          <w:color w:val="000000"/>
          <w:kern w:val="0"/>
          <w:szCs w:val="20"/>
          <w:lang w:val="es-ES"/>
        </w:rPr>
        <w:t>1. Determinemos</w:t>
      </w:r>
      <w:r w:rsidR="00A165C6" w:rsidRPr="004B1035">
        <w:rPr>
          <w:rFonts w:eastAsiaTheme="minorHAnsi" w:cs="Gulim"/>
          <w:b/>
          <w:color w:val="000000"/>
          <w:kern w:val="0"/>
          <w:szCs w:val="20"/>
          <w:lang w:val="es-ES"/>
        </w:rPr>
        <w:t xml:space="preserve"> la volu</w:t>
      </w:r>
      <w:r w:rsidRPr="004B1035">
        <w:rPr>
          <w:rFonts w:eastAsiaTheme="minorHAnsi" w:cs="Gulim"/>
          <w:b/>
          <w:color w:val="000000"/>
          <w:kern w:val="0"/>
          <w:szCs w:val="20"/>
          <w:lang w:val="es-ES"/>
        </w:rPr>
        <w:t>n</w:t>
      </w:r>
      <w:r w:rsidR="00A165C6" w:rsidRPr="004B1035">
        <w:rPr>
          <w:rFonts w:eastAsiaTheme="minorHAnsi" w:cs="Gulim"/>
          <w:b/>
          <w:color w:val="000000"/>
          <w:kern w:val="0"/>
          <w:szCs w:val="20"/>
          <w:lang w:val="es-ES"/>
        </w:rPr>
        <w:t>tad</w:t>
      </w:r>
      <w:r w:rsidR="004B1035">
        <w:rPr>
          <w:rFonts w:eastAsiaTheme="minorHAnsi" w:cs="Gulim"/>
          <w:b/>
          <w:color w:val="000000"/>
          <w:kern w:val="0"/>
          <w:szCs w:val="20"/>
          <w:lang w:val="es-ES"/>
        </w:rPr>
        <w:t>.</w:t>
      </w:r>
    </w:p>
    <w:p w:rsidR="00A165C6" w:rsidRPr="006379EC" w:rsidRDefault="00ED2E62" w:rsidP="006379EC">
      <w:pPr>
        <w:shd w:val="clear" w:color="auto" w:fill="FFFFFF"/>
        <w:snapToGrid w:val="0"/>
        <w:spacing w:after="0" w:line="360" w:lineRule="auto"/>
        <w:ind w:firstLine="400"/>
        <w:textAlignment w:val="baseline"/>
        <w:rPr>
          <w:rFonts w:eastAsiaTheme="minorHAnsi" w:cs="Gulim"/>
          <w:color w:val="000000"/>
          <w:kern w:val="0"/>
          <w:szCs w:val="20"/>
          <w:lang w:val="es-ES"/>
        </w:rPr>
      </w:pPr>
      <w:r>
        <w:rPr>
          <w:rFonts w:eastAsiaTheme="minorHAnsi" w:cs="Gulim"/>
          <w:color w:val="000000"/>
          <w:kern w:val="0"/>
          <w:szCs w:val="20"/>
          <w:shd w:val="clear" w:color="auto" w:fill="FFFFFF"/>
          <w:lang w:val="es-ES"/>
        </w:rPr>
        <w:t>A. Estaríamos parados</w:t>
      </w:r>
      <w:r w:rsidR="00A165C6" w:rsidRPr="00A165C6">
        <w:rPr>
          <w:rFonts w:eastAsiaTheme="minorHAnsi" w:cs="Gulim"/>
          <w:color w:val="000000"/>
          <w:kern w:val="0"/>
          <w:szCs w:val="20"/>
          <w:shd w:val="clear" w:color="auto" w:fill="FFFFFF"/>
          <w:lang w:val="es-ES"/>
        </w:rPr>
        <w:t xml:space="preserve"> sobre el mundo</w:t>
      </w:r>
      <w:proofErr w:type="gramStart"/>
      <w:r w:rsidR="00A165C6" w:rsidRPr="00A165C6">
        <w:rPr>
          <w:rFonts w:eastAsiaTheme="minorHAnsi" w:cs="Gulim"/>
          <w:color w:val="000000"/>
          <w:kern w:val="0"/>
          <w:szCs w:val="20"/>
          <w:shd w:val="clear" w:color="auto" w:fill="FFFFFF"/>
          <w:lang w:val="es-ES"/>
        </w:rPr>
        <w:t>?</w:t>
      </w:r>
      <w:proofErr w:type="gramEnd"/>
      <w:r w:rsidR="00A165C6" w:rsidRPr="00A165C6">
        <w:rPr>
          <w:rFonts w:eastAsiaTheme="minorHAnsi" w:cs="Gulim"/>
          <w:color w:val="000000"/>
          <w:kern w:val="0"/>
          <w:szCs w:val="20"/>
          <w:shd w:val="clear" w:color="auto" w:fill="FFFFFF"/>
          <w:lang w:val="es-ES"/>
        </w:rPr>
        <w:t xml:space="preserve"> </w:t>
      </w:r>
      <w:r w:rsidR="00A165C6">
        <w:rPr>
          <w:rFonts w:eastAsiaTheme="minorHAnsi" w:cs="Gulim"/>
          <w:color w:val="000000"/>
          <w:kern w:val="0"/>
          <w:szCs w:val="20"/>
          <w:shd w:val="clear" w:color="auto" w:fill="FFFFFF"/>
          <w:lang w:val="es-ES"/>
        </w:rPr>
        <w:t>O bajo el mundo?</w:t>
      </w:r>
    </w:p>
    <w:p w:rsidR="00A165C6" w:rsidRPr="004B1035" w:rsidRDefault="00A165C6" w:rsidP="006379EC">
      <w:pPr>
        <w:shd w:val="clear" w:color="auto" w:fill="FFFFFF"/>
        <w:snapToGrid w:val="0"/>
        <w:spacing w:after="0" w:line="360" w:lineRule="auto"/>
        <w:ind w:firstLine="200"/>
        <w:textAlignment w:val="baseline"/>
        <w:rPr>
          <w:rFonts w:eastAsiaTheme="minorHAnsi" w:cs="Gulim"/>
          <w:b/>
          <w:color w:val="000000"/>
          <w:kern w:val="0"/>
          <w:szCs w:val="20"/>
          <w:lang w:val="es-ES"/>
        </w:rPr>
      </w:pPr>
      <w:r w:rsidRPr="004B1035">
        <w:rPr>
          <w:rFonts w:eastAsiaTheme="minorHAnsi" w:cs="Gulim"/>
          <w:b/>
          <w:color w:val="000000"/>
          <w:kern w:val="0"/>
          <w:szCs w:val="20"/>
          <w:shd w:val="clear" w:color="auto" w:fill="FFFFFF"/>
          <w:lang w:val="es-ES"/>
        </w:rPr>
        <w:t xml:space="preserve">2. Tomemos decisión y </w:t>
      </w:r>
      <w:r w:rsidR="005303B8" w:rsidRPr="004B1035">
        <w:rPr>
          <w:rFonts w:eastAsiaTheme="minorHAnsi" w:cs="Gulim"/>
          <w:b/>
          <w:color w:val="000000"/>
          <w:kern w:val="0"/>
          <w:szCs w:val="20"/>
          <w:shd w:val="clear" w:color="auto" w:fill="FFFFFF"/>
          <w:lang w:val="es-ES"/>
        </w:rPr>
        <w:t>realicémos</w:t>
      </w:r>
      <w:r w:rsidR="005303B8">
        <w:rPr>
          <w:rFonts w:eastAsiaTheme="minorHAnsi" w:cs="Gulim"/>
          <w:b/>
          <w:color w:val="000000"/>
          <w:kern w:val="0"/>
          <w:szCs w:val="20"/>
          <w:shd w:val="clear" w:color="auto" w:fill="FFFFFF"/>
          <w:lang w:val="es-ES"/>
        </w:rPr>
        <w:t>la</w:t>
      </w:r>
      <w:r w:rsidR="004B1035">
        <w:rPr>
          <w:rFonts w:eastAsiaTheme="minorHAnsi" w:cs="Gulim"/>
          <w:b/>
          <w:color w:val="000000"/>
          <w:kern w:val="0"/>
          <w:szCs w:val="20"/>
          <w:shd w:val="clear" w:color="auto" w:fill="FFFFFF"/>
          <w:lang w:val="es-ES"/>
        </w:rPr>
        <w:t>.</w:t>
      </w:r>
      <w:r w:rsidRPr="004B1035">
        <w:rPr>
          <w:rFonts w:eastAsiaTheme="minorHAnsi" w:cs="Gulim"/>
          <w:b/>
          <w:color w:val="000000"/>
          <w:kern w:val="0"/>
          <w:szCs w:val="20"/>
          <w:shd w:val="clear" w:color="auto" w:fill="FFFFFF"/>
          <w:lang w:val="es-ES"/>
        </w:rPr>
        <w:t xml:space="preserve"> </w:t>
      </w:r>
    </w:p>
    <w:p w:rsidR="00A165C6" w:rsidRPr="006379EC" w:rsidRDefault="00A165C6" w:rsidP="006379EC">
      <w:pPr>
        <w:shd w:val="clear" w:color="auto" w:fill="FFFFFF"/>
        <w:snapToGrid w:val="0"/>
        <w:spacing w:after="0" w:line="360" w:lineRule="auto"/>
        <w:ind w:firstLine="200"/>
        <w:textAlignment w:val="baseline"/>
        <w:rPr>
          <w:rFonts w:eastAsiaTheme="minorHAnsi" w:cs="Gulim"/>
          <w:color w:val="FF0000"/>
          <w:kern w:val="0"/>
          <w:szCs w:val="20"/>
          <w:lang w:val="es-ES"/>
        </w:rPr>
      </w:pPr>
      <w:r w:rsidRPr="00A165C6">
        <w:rPr>
          <w:rFonts w:eastAsiaTheme="minorHAnsi" w:cs="Gulim"/>
          <w:color w:val="FF0000"/>
          <w:kern w:val="0"/>
          <w:szCs w:val="20"/>
          <w:lang w:val="es-ES"/>
        </w:rPr>
        <w:t>(S.Lucas 9:51) Cuando se cumplió el tiempo en que él había de ser recibido arriba, afirmó su rostro para ir a Jerusalén.</w:t>
      </w:r>
    </w:p>
    <w:p w:rsidR="00A165C6" w:rsidRPr="008E559E" w:rsidRDefault="00A165C6" w:rsidP="006379EC">
      <w:pPr>
        <w:shd w:val="clear" w:color="auto" w:fill="FFFFFF"/>
        <w:snapToGrid w:val="0"/>
        <w:spacing w:after="0" w:line="360" w:lineRule="auto"/>
        <w:ind w:firstLine="400"/>
        <w:textAlignment w:val="baseline"/>
        <w:rPr>
          <w:rFonts w:eastAsiaTheme="minorHAnsi" w:cs="Gulim"/>
          <w:color w:val="000000"/>
          <w:kern w:val="0"/>
          <w:szCs w:val="20"/>
          <w:lang w:val="es-ES"/>
        </w:rPr>
      </w:pPr>
      <w:r w:rsidRPr="008E559E">
        <w:rPr>
          <w:rFonts w:eastAsiaTheme="minorHAnsi" w:cs="Gulim"/>
          <w:color w:val="000000"/>
          <w:w w:val="92"/>
          <w:kern w:val="0"/>
          <w:szCs w:val="20"/>
          <w:shd w:val="clear" w:color="auto" w:fill="FFFFFF"/>
          <w:lang w:val="es-ES"/>
        </w:rPr>
        <w:t>Ej</w:t>
      </w:r>
      <w:r w:rsidR="005303B8">
        <w:rPr>
          <w:rFonts w:eastAsiaTheme="minorHAnsi" w:cs="Gulim"/>
          <w:color w:val="000000"/>
          <w:w w:val="92"/>
          <w:kern w:val="0"/>
          <w:szCs w:val="20"/>
          <w:shd w:val="clear" w:color="auto" w:fill="FFFFFF"/>
          <w:lang w:val="es-ES"/>
        </w:rPr>
        <w:t>emplo</w:t>
      </w:r>
      <w:r w:rsidRPr="008E559E">
        <w:rPr>
          <w:rFonts w:eastAsiaTheme="minorHAnsi" w:cs="Gulim"/>
          <w:color w:val="000000"/>
          <w:w w:val="92"/>
          <w:kern w:val="0"/>
          <w:szCs w:val="20"/>
          <w:shd w:val="clear" w:color="auto" w:fill="FFFFFF"/>
          <w:lang w:val="es-ES"/>
        </w:rPr>
        <w:t>) A. Apaguemos la televisión</w:t>
      </w:r>
      <w:r w:rsidR="005303B8">
        <w:rPr>
          <w:rFonts w:eastAsiaTheme="minorHAnsi" w:cs="Gulim"/>
          <w:color w:val="000000"/>
          <w:w w:val="92"/>
          <w:kern w:val="0"/>
          <w:szCs w:val="20"/>
          <w:shd w:val="clear" w:color="auto" w:fill="FFFFFF"/>
          <w:lang w:val="es-ES"/>
        </w:rPr>
        <w:t>.</w:t>
      </w:r>
    </w:p>
    <w:p w:rsidR="00A165C6" w:rsidRPr="008E559E" w:rsidRDefault="005303B8" w:rsidP="006379EC">
      <w:pPr>
        <w:shd w:val="clear" w:color="auto" w:fill="FFFFFF"/>
        <w:snapToGrid w:val="0"/>
        <w:spacing w:after="0" w:line="360" w:lineRule="auto"/>
        <w:ind w:firstLine="400"/>
        <w:textAlignment w:val="baseline"/>
        <w:rPr>
          <w:rFonts w:eastAsiaTheme="minorHAnsi" w:cs="Gulim"/>
          <w:color w:val="000000"/>
          <w:kern w:val="0"/>
          <w:szCs w:val="20"/>
          <w:lang w:val="es-ES"/>
        </w:rPr>
      </w:pPr>
      <w:r>
        <w:rPr>
          <w:rFonts w:eastAsiaTheme="minorHAnsi" w:cs="Gulim"/>
          <w:color w:val="000000"/>
          <w:w w:val="92"/>
          <w:kern w:val="0"/>
          <w:szCs w:val="20"/>
          <w:shd w:val="clear" w:color="auto" w:fill="FFFFFF"/>
          <w:lang w:val="es-ES"/>
        </w:rPr>
        <w:t xml:space="preserve">         </w:t>
      </w:r>
      <w:r w:rsidR="00ED2E62">
        <w:rPr>
          <w:rFonts w:eastAsiaTheme="minorHAnsi" w:cs="Gulim"/>
          <w:color w:val="000000"/>
          <w:w w:val="92"/>
          <w:kern w:val="0"/>
          <w:szCs w:val="20"/>
          <w:shd w:val="clear" w:color="auto" w:fill="FFFFFF"/>
          <w:lang w:val="es-ES"/>
        </w:rPr>
        <w:t>B. No juguemos</w:t>
      </w:r>
      <w:r w:rsidR="00A165C6" w:rsidRPr="008E559E">
        <w:rPr>
          <w:rFonts w:eastAsiaTheme="minorHAnsi" w:cs="Gulim"/>
          <w:color w:val="000000"/>
          <w:w w:val="92"/>
          <w:kern w:val="0"/>
          <w:szCs w:val="20"/>
          <w:shd w:val="clear" w:color="auto" w:fill="FFFFFF"/>
          <w:lang w:val="es-ES"/>
        </w:rPr>
        <w:t xml:space="preserve"> videojuego</w:t>
      </w:r>
      <w:r w:rsidR="00ED2E62">
        <w:rPr>
          <w:rFonts w:eastAsiaTheme="minorHAnsi" w:cs="Gulim"/>
          <w:color w:val="000000"/>
          <w:w w:val="92"/>
          <w:kern w:val="0"/>
          <w:szCs w:val="20"/>
          <w:shd w:val="clear" w:color="auto" w:fill="FFFFFF"/>
          <w:lang w:val="es-ES"/>
        </w:rPr>
        <w:t>s</w:t>
      </w:r>
      <w:r>
        <w:rPr>
          <w:rFonts w:eastAsiaTheme="minorHAnsi" w:cs="Gulim"/>
          <w:color w:val="000000"/>
          <w:w w:val="92"/>
          <w:kern w:val="0"/>
          <w:szCs w:val="20"/>
          <w:shd w:val="clear" w:color="auto" w:fill="FFFFFF"/>
          <w:lang w:val="es-ES"/>
        </w:rPr>
        <w:t>.</w:t>
      </w:r>
    </w:p>
    <w:p w:rsidR="00A165C6" w:rsidRPr="006379EC" w:rsidRDefault="005303B8" w:rsidP="006379EC">
      <w:pPr>
        <w:shd w:val="clear" w:color="auto" w:fill="FFFFFF"/>
        <w:snapToGrid w:val="0"/>
        <w:spacing w:after="0" w:line="360" w:lineRule="auto"/>
        <w:ind w:firstLine="400"/>
        <w:textAlignment w:val="baseline"/>
        <w:rPr>
          <w:rFonts w:eastAsiaTheme="minorHAnsi" w:cs="Gulim"/>
          <w:color w:val="000000"/>
          <w:kern w:val="0"/>
          <w:szCs w:val="20"/>
          <w:lang w:val="es-ES"/>
        </w:rPr>
      </w:pPr>
      <w:r>
        <w:rPr>
          <w:rFonts w:eastAsiaTheme="minorHAnsi" w:cs="Gulim"/>
          <w:color w:val="000000"/>
          <w:w w:val="92"/>
          <w:kern w:val="0"/>
          <w:szCs w:val="20"/>
          <w:shd w:val="clear" w:color="auto" w:fill="FFFFFF"/>
          <w:lang w:val="es-ES"/>
        </w:rPr>
        <w:t xml:space="preserve">          </w:t>
      </w:r>
      <w:r w:rsidR="00A165C6" w:rsidRPr="00A165C6">
        <w:rPr>
          <w:rFonts w:eastAsiaTheme="minorHAnsi" w:cs="Gulim"/>
          <w:color w:val="000000"/>
          <w:w w:val="92"/>
          <w:kern w:val="0"/>
          <w:szCs w:val="20"/>
          <w:shd w:val="clear" w:color="auto" w:fill="FFFFFF"/>
          <w:lang w:val="es-ES"/>
        </w:rPr>
        <w:t>C. Alejémonos de la cultura mundana</w:t>
      </w:r>
      <w:r>
        <w:rPr>
          <w:rFonts w:eastAsiaTheme="minorHAnsi" w:cs="Gulim"/>
          <w:color w:val="000000"/>
          <w:w w:val="92"/>
          <w:kern w:val="0"/>
          <w:szCs w:val="20"/>
          <w:shd w:val="clear" w:color="auto" w:fill="FFFFFF"/>
          <w:lang w:val="es-ES"/>
        </w:rPr>
        <w:t>.</w:t>
      </w:r>
    </w:p>
    <w:p w:rsidR="00A165C6" w:rsidRPr="004B1035" w:rsidRDefault="00A165C6" w:rsidP="006379EC">
      <w:pPr>
        <w:shd w:val="clear" w:color="auto" w:fill="FFFFFF"/>
        <w:snapToGrid w:val="0"/>
        <w:spacing w:after="0" w:line="360" w:lineRule="auto"/>
        <w:ind w:firstLine="200"/>
        <w:textAlignment w:val="baseline"/>
        <w:rPr>
          <w:rFonts w:eastAsiaTheme="minorHAnsi" w:cs="Gulim"/>
          <w:b/>
          <w:color w:val="000000"/>
          <w:kern w:val="0"/>
          <w:szCs w:val="20"/>
          <w:lang w:val="es-ES"/>
        </w:rPr>
      </w:pPr>
      <w:r w:rsidRPr="004B1035">
        <w:rPr>
          <w:rFonts w:eastAsiaTheme="minorHAnsi" w:cs="Gulim"/>
          <w:b/>
          <w:color w:val="000000"/>
          <w:w w:val="92"/>
          <w:kern w:val="0"/>
          <w:szCs w:val="20"/>
          <w:shd w:val="clear" w:color="auto" w:fill="FFFFFF"/>
          <w:lang w:val="es-ES"/>
        </w:rPr>
        <w:t>3. descubramos que Dios está con nosotros y agradezcamos a Dios</w:t>
      </w:r>
      <w:r w:rsidR="004B1035">
        <w:rPr>
          <w:rFonts w:eastAsiaTheme="minorHAnsi" w:cs="Gulim"/>
          <w:b/>
          <w:color w:val="000000"/>
          <w:w w:val="92"/>
          <w:kern w:val="0"/>
          <w:szCs w:val="20"/>
          <w:shd w:val="clear" w:color="auto" w:fill="FFFFFF"/>
          <w:lang w:val="es-ES"/>
        </w:rPr>
        <w:t>.</w:t>
      </w:r>
    </w:p>
    <w:sectPr w:rsidR="00A165C6" w:rsidRPr="004B1035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187219"/>
    <w:multiLevelType w:val="hybridMultilevel"/>
    <w:tmpl w:val="66902B0C"/>
    <w:lvl w:ilvl="0" w:tplc="D9C268A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34EF7205"/>
    <w:multiLevelType w:val="hybridMultilevel"/>
    <w:tmpl w:val="3850A8E8"/>
    <w:lvl w:ilvl="0" w:tplc="E446D1B2">
      <w:start w:val="2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80" w:hanging="360"/>
      </w:pPr>
    </w:lvl>
    <w:lvl w:ilvl="2" w:tplc="140A001B" w:tentative="1">
      <w:start w:val="1"/>
      <w:numFmt w:val="lowerRoman"/>
      <w:lvlText w:val="%3."/>
      <w:lvlJc w:val="right"/>
      <w:pPr>
        <w:ind w:left="2200" w:hanging="180"/>
      </w:pPr>
    </w:lvl>
    <w:lvl w:ilvl="3" w:tplc="140A000F" w:tentative="1">
      <w:start w:val="1"/>
      <w:numFmt w:val="decimal"/>
      <w:lvlText w:val="%4."/>
      <w:lvlJc w:val="left"/>
      <w:pPr>
        <w:ind w:left="2920" w:hanging="360"/>
      </w:pPr>
    </w:lvl>
    <w:lvl w:ilvl="4" w:tplc="140A0019" w:tentative="1">
      <w:start w:val="1"/>
      <w:numFmt w:val="lowerLetter"/>
      <w:lvlText w:val="%5."/>
      <w:lvlJc w:val="left"/>
      <w:pPr>
        <w:ind w:left="3640" w:hanging="360"/>
      </w:pPr>
    </w:lvl>
    <w:lvl w:ilvl="5" w:tplc="140A001B" w:tentative="1">
      <w:start w:val="1"/>
      <w:numFmt w:val="lowerRoman"/>
      <w:lvlText w:val="%6."/>
      <w:lvlJc w:val="right"/>
      <w:pPr>
        <w:ind w:left="4360" w:hanging="180"/>
      </w:pPr>
    </w:lvl>
    <w:lvl w:ilvl="6" w:tplc="140A000F" w:tentative="1">
      <w:start w:val="1"/>
      <w:numFmt w:val="decimal"/>
      <w:lvlText w:val="%7."/>
      <w:lvlJc w:val="left"/>
      <w:pPr>
        <w:ind w:left="5080" w:hanging="360"/>
      </w:pPr>
    </w:lvl>
    <w:lvl w:ilvl="7" w:tplc="140A0019" w:tentative="1">
      <w:start w:val="1"/>
      <w:numFmt w:val="lowerLetter"/>
      <w:lvlText w:val="%8."/>
      <w:lvlJc w:val="left"/>
      <w:pPr>
        <w:ind w:left="5800" w:hanging="360"/>
      </w:pPr>
    </w:lvl>
    <w:lvl w:ilvl="8" w:tplc="140A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">
    <w:nsid w:val="37045FAA"/>
    <w:multiLevelType w:val="hybridMultilevel"/>
    <w:tmpl w:val="FAF2AB82"/>
    <w:lvl w:ilvl="0" w:tplc="28D60A7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hyphenationZone w:val="425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9EC"/>
    <w:rsid w:val="003769C2"/>
    <w:rsid w:val="004B1035"/>
    <w:rsid w:val="005303B8"/>
    <w:rsid w:val="006379EC"/>
    <w:rsid w:val="0067254A"/>
    <w:rsid w:val="008E559E"/>
    <w:rsid w:val="00901132"/>
    <w:rsid w:val="009A31E4"/>
    <w:rsid w:val="00A165C6"/>
    <w:rsid w:val="00BB14B8"/>
    <w:rsid w:val="00E56FC4"/>
    <w:rsid w:val="00ED2E62"/>
    <w:rsid w:val="00F91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3BBAE9FB-AC54-4FCE-B34A-8B42DE8C0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uesto">
    <w:name w:val="Title"/>
    <w:basedOn w:val="Normal"/>
    <w:link w:val="PuestoCar"/>
    <w:uiPriority w:val="10"/>
    <w:qFormat/>
    <w:rsid w:val="006379EC"/>
    <w:pPr>
      <w:shd w:val="clear" w:color="auto" w:fill="FFFFFF"/>
      <w:snapToGrid w:val="0"/>
      <w:spacing w:after="0" w:line="432" w:lineRule="auto"/>
      <w:ind w:left="400"/>
      <w:textAlignment w:val="baseline"/>
    </w:pPr>
    <w:rPr>
      <w:rFonts w:ascii="Gulim" w:eastAsia="Gulim" w:hAnsi="Gulim" w:cs="Gulim"/>
      <w:b/>
      <w:bCs/>
      <w:color w:val="FF6600"/>
      <w:kern w:val="0"/>
      <w:sz w:val="30"/>
      <w:szCs w:val="30"/>
    </w:rPr>
  </w:style>
  <w:style w:type="character" w:customStyle="1" w:styleId="PuestoCar">
    <w:name w:val="Puesto Car"/>
    <w:basedOn w:val="Fuentedeprrafopredeter"/>
    <w:link w:val="Puesto"/>
    <w:uiPriority w:val="10"/>
    <w:rsid w:val="006379EC"/>
    <w:rPr>
      <w:rFonts w:ascii="Gulim" w:eastAsia="Gulim" w:hAnsi="Gulim" w:cs="Gulim"/>
      <w:b/>
      <w:bCs/>
      <w:color w:val="FF6600"/>
      <w:kern w:val="0"/>
      <w:sz w:val="30"/>
      <w:szCs w:val="30"/>
      <w:shd w:val="clear" w:color="auto" w:fill="FFFFFF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6379EC"/>
    <w:pPr>
      <w:shd w:val="clear" w:color="auto" w:fill="FFFFFF"/>
      <w:snapToGrid w:val="0"/>
      <w:spacing w:after="0" w:line="384" w:lineRule="auto"/>
      <w:ind w:left="300"/>
      <w:textAlignment w:val="baseline"/>
    </w:pPr>
    <w:rPr>
      <w:rFonts w:ascii="Gulim" w:eastAsia="Gulim" w:hAnsi="Gulim" w:cs="Gulim"/>
      <w:color w:val="000000"/>
      <w:kern w:val="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6379EC"/>
    <w:rPr>
      <w:rFonts w:ascii="Gulim" w:eastAsia="Gulim" w:hAnsi="Gulim" w:cs="Gulim"/>
      <w:color w:val="000000"/>
      <w:kern w:val="0"/>
      <w:szCs w:val="20"/>
      <w:shd w:val="clear" w:color="auto" w:fill="FFFFFF"/>
    </w:rPr>
  </w:style>
  <w:style w:type="paragraph" w:customStyle="1" w:styleId="1">
    <w:name w:val="1레벨 제목"/>
    <w:basedOn w:val="Normal"/>
    <w:rsid w:val="006379EC"/>
    <w:pPr>
      <w:shd w:val="clear" w:color="auto" w:fill="FFFFFF"/>
      <w:snapToGrid w:val="0"/>
      <w:spacing w:before="56" w:after="56" w:line="312" w:lineRule="auto"/>
      <w:ind w:left="500"/>
      <w:textAlignment w:val="baseline"/>
      <w:outlineLvl w:val="0"/>
    </w:pPr>
    <w:rPr>
      <w:rFonts w:ascii="Gulim" w:eastAsia="Gulim" w:hAnsi="Gulim" w:cs="Gulim"/>
      <w:b/>
      <w:bCs/>
      <w:color w:val="000000"/>
      <w:kern w:val="0"/>
      <w:sz w:val="24"/>
      <w:szCs w:val="24"/>
    </w:rPr>
  </w:style>
  <w:style w:type="paragraph" w:customStyle="1" w:styleId="a">
    <w:name w:val="바탕글"/>
    <w:basedOn w:val="Normal"/>
    <w:rsid w:val="006379EC"/>
    <w:pPr>
      <w:shd w:val="clear" w:color="auto" w:fill="FFFFFF"/>
      <w:snapToGrid w:val="0"/>
      <w:spacing w:after="0" w:line="360" w:lineRule="auto"/>
      <w:textAlignment w:val="baseline"/>
    </w:pPr>
    <w:rPr>
      <w:rFonts w:ascii="Gulim" w:eastAsia="Gulim" w:hAnsi="Gulim" w:cs="Gulim"/>
      <w:color w:val="000000"/>
      <w:kern w:val="0"/>
      <w:szCs w:val="20"/>
    </w:rPr>
  </w:style>
  <w:style w:type="paragraph" w:customStyle="1" w:styleId="2">
    <w:name w:val="2레벨 제목"/>
    <w:basedOn w:val="Normal"/>
    <w:rsid w:val="006379EC"/>
    <w:pPr>
      <w:shd w:val="clear" w:color="auto" w:fill="FFFFFF"/>
      <w:snapToGrid w:val="0"/>
      <w:spacing w:before="56" w:after="56" w:line="312" w:lineRule="auto"/>
      <w:ind w:left="600"/>
      <w:textAlignment w:val="baseline"/>
      <w:outlineLvl w:val="1"/>
    </w:pPr>
    <w:rPr>
      <w:rFonts w:ascii="Gulim" w:eastAsia="Gulim" w:hAnsi="Gulim" w:cs="Gulim"/>
      <w:b/>
      <w:bCs/>
      <w:color w:val="000000"/>
      <w:kern w:val="0"/>
      <w:szCs w:val="20"/>
    </w:rPr>
  </w:style>
  <w:style w:type="paragraph" w:styleId="Prrafodelista">
    <w:name w:val="List Paragraph"/>
    <w:basedOn w:val="Normal"/>
    <w:uiPriority w:val="34"/>
    <w:qFormat/>
    <w:rsid w:val="009A31E4"/>
    <w:pPr>
      <w:ind w:leftChars="400" w:left="800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725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25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05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760</Words>
  <Characters>4186</Characters>
  <Application>Microsoft Office Word</Application>
  <DocSecurity>0</DocSecurity>
  <Lines>34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KKH</dc:creator>
  <cp:lastModifiedBy>Home</cp:lastModifiedBy>
  <cp:revision>4</cp:revision>
  <cp:lastPrinted>2016-04-20T15:22:00Z</cp:lastPrinted>
  <dcterms:created xsi:type="dcterms:W3CDTF">2016-04-09T17:52:00Z</dcterms:created>
  <dcterms:modified xsi:type="dcterms:W3CDTF">2016-04-20T15:22:00Z</dcterms:modified>
</cp:coreProperties>
</file>